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C5704" w14:textId="77777777" w:rsidR="00985ED5" w:rsidRPr="00095B06" w:rsidRDefault="00985ED5" w:rsidP="00985ED5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32C30813" w14:textId="77777777" w:rsidR="00985ED5" w:rsidRPr="00095B06" w:rsidRDefault="00985ED5" w:rsidP="00985ED5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337C9AD5" wp14:editId="4E4CA682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98FA6" w14:textId="77777777" w:rsidR="00985ED5" w:rsidRPr="00095B06" w:rsidRDefault="00985ED5" w:rsidP="00985ED5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14:paraId="12A8CFD7" w14:textId="77777777" w:rsidR="00985ED5" w:rsidRPr="00095B06" w:rsidRDefault="00985ED5" w:rsidP="00985ED5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14:paraId="713A1A62" w14:textId="77777777" w:rsidR="00985ED5" w:rsidRPr="00095B06" w:rsidRDefault="00985ED5" w:rsidP="00985ED5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14:paraId="5D13130B" w14:textId="77777777" w:rsidR="00985ED5" w:rsidRPr="00095B06" w:rsidRDefault="00985ED5" w:rsidP="00985ED5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14:paraId="3FCE6723" w14:textId="77777777" w:rsidR="00985ED5" w:rsidRPr="00095B06" w:rsidRDefault="00985ED5" w:rsidP="00985ED5">
      <w:pPr>
        <w:jc w:val="center"/>
        <w:rPr>
          <w:rFonts w:eastAsia="Arial Unicode MS"/>
        </w:rPr>
      </w:pPr>
    </w:p>
    <w:p w14:paraId="6C5770E5" w14:textId="77777777" w:rsidR="00985ED5" w:rsidRPr="00095B06" w:rsidRDefault="00985ED5" w:rsidP="00985ED5">
      <w:pPr>
        <w:jc w:val="center"/>
        <w:rPr>
          <w:rFonts w:eastAsia="Arial Unicode MS"/>
          <w:color w:val="008000"/>
        </w:rPr>
      </w:pPr>
    </w:p>
    <w:p w14:paraId="7192F075" w14:textId="77777777" w:rsidR="00985ED5" w:rsidRPr="00095B06" w:rsidRDefault="00985ED5" w:rsidP="00985ED5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14:paraId="2D1FAEAB" w14:textId="77777777" w:rsidR="00985ED5" w:rsidRPr="008027C1" w:rsidRDefault="00985ED5" w:rsidP="00985ED5">
      <w:pPr>
        <w:spacing w:after="1356" w:line="259" w:lineRule="auto"/>
        <w:ind w:left="513" w:firstLine="0"/>
        <w:jc w:val="center"/>
        <w:rPr>
          <w:iCs/>
        </w:rPr>
      </w:pPr>
      <w:r w:rsidRPr="008027C1">
        <w:rPr>
          <w:iCs/>
        </w:rPr>
        <w:t>Кафедра социальной психологии</w:t>
      </w:r>
    </w:p>
    <w:p w14:paraId="7946D058" w14:textId="13013351" w:rsidR="005F1C52" w:rsidRPr="007C6E38" w:rsidRDefault="005F1C52" w:rsidP="005F1C52">
      <w:pPr>
        <w:ind w:left="719" w:firstLine="0"/>
        <w:jc w:val="center"/>
        <w:rPr>
          <w:b/>
          <w:bCs/>
        </w:rPr>
      </w:pPr>
      <w:r w:rsidRPr="007C6E38">
        <w:rPr>
          <w:b/>
          <w:bCs/>
        </w:rPr>
        <w:t>Б1.В.0</w:t>
      </w:r>
      <w:r w:rsidR="00B41A5B" w:rsidRPr="007C6E38">
        <w:rPr>
          <w:b/>
          <w:bCs/>
        </w:rPr>
        <w:t>2</w:t>
      </w:r>
      <w:r w:rsidRPr="007C6E38">
        <w:rPr>
          <w:b/>
          <w:bCs/>
        </w:rPr>
        <w:t xml:space="preserve"> </w:t>
      </w:r>
      <w:r w:rsidR="00B41A5B" w:rsidRPr="007C6E38">
        <w:rPr>
          <w:b/>
          <w:bCs/>
        </w:rPr>
        <w:t xml:space="preserve">СОЦИАЛЬНАЯ </w:t>
      </w:r>
      <w:r w:rsidRPr="007C6E38">
        <w:rPr>
          <w:b/>
          <w:bCs/>
        </w:rPr>
        <w:t>ПСИХОЛОГИЯ ГРУПП</w:t>
      </w:r>
    </w:p>
    <w:p w14:paraId="4CC1CF3F" w14:textId="77777777" w:rsidR="00DB63AA" w:rsidRDefault="00DB63AA" w:rsidP="00DB63AA">
      <w:pPr>
        <w:jc w:val="center"/>
        <w:rPr>
          <w:rFonts w:eastAsia="Arial Unicode MS"/>
        </w:rPr>
      </w:pPr>
    </w:p>
    <w:p w14:paraId="0F49F712" w14:textId="77777777" w:rsidR="00DB63AA" w:rsidRDefault="00DB63AA" w:rsidP="00DB63AA">
      <w:pPr>
        <w:jc w:val="center"/>
        <w:rPr>
          <w:rFonts w:eastAsia="Arial Unicode MS"/>
        </w:rPr>
      </w:pPr>
    </w:p>
    <w:p w14:paraId="7141B9C9" w14:textId="77777777" w:rsidR="00985ED5" w:rsidRDefault="00985ED5" w:rsidP="00985ED5">
      <w:pPr>
        <w:jc w:val="center"/>
        <w:rPr>
          <w:rFonts w:eastAsia="Arial Unicode MS"/>
        </w:rPr>
      </w:pPr>
    </w:p>
    <w:p w14:paraId="018148C3" w14:textId="77777777" w:rsidR="00985ED5" w:rsidRPr="00095B06" w:rsidRDefault="00985ED5" w:rsidP="00985ED5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РАБОЧАЯ ПРОГРАММА ДИСЦИПЛИНЫ</w:t>
      </w:r>
    </w:p>
    <w:p w14:paraId="57D11451" w14:textId="77777777" w:rsidR="00985ED5" w:rsidRPr="00095B06" w:rsidRDefault="00985ED5" w:rsidP="00985ED5">
      <w:pPr>
        <w:jc w:val="center"/>
        <w:rPr>
          <w:rFonts w:eastAsia="Arial Unicode MS"/>
        </w:rPr>
      </w:pPr>
    </w:p>
    <w:p w14:paraId="0B05391A" w14:textId="77777777" w:rsidR="00985ED5" w:rsidRPr="00095B06" w:rsidRDefault="00985ED5" w:rsidP="00985ED5">
      <w:pPr>
        <w:rPr>
          <w:rFonts w:eastAsia="Arial Unicode MS"/>
        </w:rPr>
      </w:pPr>
    </w:p>
    <w:p w14:paraId="626C58EF" w14:textId="77777777" w:rsidR="00985ED5" w:rsidRPr="00095B06" w:rsidRDefault="00985ED5" w:rsidP="00985ED5">
      <w:pPr>
        <w:jc w:val="center"/>
        <w:rPr>
          <w:rFonts w:eastAsia="Arial Unicode MS"/>
        </w:rPr>
      </w:pPr>
    </w:p>
    <w:p w14:paraId="719CB565" w14:textId="77777777" w:rsidR="00985ED5" w:rsidRDefault="00985ED5" w:rsidP="00985ED5">
      <w:pPr>
        <w:jc w:val="center"/>
        <w:rPr>
          <w:rFonts w:eastAsia="Arial Unicode MS"/>
        </w:rPr>
      </w:pPr>
      <w:r>
        <w:t>Специальность 37.05.02 Психология служебной деятельности</w:t>
      </w:r>
      <w:r w:rsidRPr="00095B06">
        <w:rPr>
          <w:rFonts w:eastAsia="Arial Unicode MS"/>
        </w:rPr>
        <w:t xml:space="preserve"> </w:t>
      </w:r>
    </w:p>
    <w:p w14:paraId="23E7C51A" w14:textId="77777777" w:rsidR="00985ED5" w:rsidRPr="00095B06" w:rsidRDefault="00985ED5" w:rsidP="00985ED5">
      <w:pPr>
        <w:jc w:val="center"/>
        <w:rPr>
          <w:rFonts w:eastAsia="Arial Unicode MS"/>
        </w:rPr>
      </w:pPr>
      <w:r>
        <w:t>Специализация</w:t>
      </w:r>
      <w:r w:rsidRPr="00095B06">
        <w:rPr>
          <w:rFonts w:eastAsia="Arial Unicode MS"/>
        </w:rPr>
        <w:t xml:space="preserve"> Психология менеджмента и организационное консультирование</w:t>
      </w:r>
    </w:p>
    <w:p w14:paraId="0D812F05" w14:textId="77777777" w:rsidR="00985ED5" w:rsidRPr="00095B06" w:rsidRDefault="00985ED5" w:rsidP="00985ED5">
      <w:pPr>
        <w:jc w:val="center"/>
        <w:rPr>
          <w:rFonts w:eastAsia="Arial Unicode MS"/>
        </w:rPr>
      </w:pPr>
    </w:p>
    <w:p w14:paraId="2FF58B9D" w14:textId="77777777" w:rsidR="00985ED5" w:rsidRPr="00095B06" w:rsidRDefault="00985ED5" w:rsidP="00985ED5">
      <w:pPr>
        <w:jc w:val="center"/>
        <w:rPr>
          <w:rFonts w:eastAsia="Arial Unicode MS"/>
        </w:rPr>
      </w:pPr>
      <w:r w:rsidRPr="008448CC">
        <w:t xml:space="preserve">Уровень </w:t>
      </w:r>
      <w:r>
        <w:t>высшего образования</w:t>
      </w:r>
      <w:r w:rsidRPr="00075B9D">
        <w:t>:</w:t>
      </w:r>
      <w:r>
        <w:t xml:space="preserve"> </w:t>
      </w:r>
      <w:r>
        <w:rPr>
          <w:rFonts w:eastAsia="Arial Unicode MS"/>
        </w:rPr>
        <w:t>специалист</w:t>
      </w:r>
    </w:p>
    <w:p w14:paraId="79F9D3BC" w14:textId="77777777" w:rsidR="00985ED5" w:rsidRPr="00095B06" w:rsidRDefault="00985ED5" w:rsidP="00985ED5">
      <w:pPr>
        <w:jc w:val="center"/>
        <w:rPr>
          <w:rFonts w:eastAsia="Arial Unicode MS"/>
        </w:rPr>
      </w:pPr>
    </w:p>
    <w:p w14:paraId="003CBB00" w14:textId="77777777" w:rsidR="00985ED5" w:rsidRPr="008027C1" w:rsidRDefault="00985ED5" w:rsidP="00985ED5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>
        <w:rPr>
          <w:rFonts w:eastAsia="Arial Unicode MS"/>
          <w:i/>
          <w:iCs/>
        </w:rPr>
        <w:t xml:space="preserve">: </w:t>
      </w:r>
      <w:r w:rsidRPr="00095B06">
        <w:rPr>
          <w:rFonts w:eastAsia="Arial Unicode MS"/>
          <w:iCs/>
        </w:rPr>
        <w:t>очная</w:t>
      </w:r>
    </w:p>
    <w:p w14:paraId="34DEB176" w14:textId="77777777" w:rsidR="00985ED5" w:rsidRDefault="00985ED5" w:rsidP="00985ED5">
      <w:pPr>
        <w:jc w:val="center"/>
        <w:rPr>
          <w:rFonts w:eastAsia="Calibri"/>
          <w:lang w:eastAsia="hi-IN" w:bidi="hi-IN"/>
        </w:rPr>
      </w:pPr>
    </w:p>
    <w:p w14:paraId="5E4ADA20" w14:textId="77777777" w:rsidR="00985ED5" w:rsidRDefault="00985ED5" w:rsidP="00985ED5">
      <w:pPr>
        <w:jc w:val="center"/>
        <w:rPr>
          <w:rFonts w:eastAsia="Calibri"/>
          <w:lang w:eastAsia="hi-IN" w:bidi="hi-IN"/>
        </w:rPr>
      </w:pPr>
    </w:p>
    <w:p w14:paraId="789EF92E" w14:textId="77777777" w:rsidR="00985ED5" w:rsidRPr="00095B06" w:rsidRDefault="00985ED5" w:rsidP="00985ED5">
      <w:pPr>
        <w:jc w:val="center"/>
        <w:rPr>
          <w:rFonts w:eastAsia="Calibri"/>
          <w:lang w:eastAsia="hi-IN" w:bidi="hi-IN"/>
        </w:rPr>
      </w:pPr>
    </w:p>
    <w:p w14:paraId="05CA47B6" w14:textId="77777777" w:rsidR="00985ED5" w:rsidRPr="00095B06" w:rsidRDefault="00985ED5" w:rsidP="00985ED5">
      <w:pPr>
        <w:rPr>
          <w:rFonts w:eastAsia="Calibri"/>
          <w:lang w:eastAsia="hi-IN" w:bidi="hi-IN"/>
        </w:rPr>
      </w:pPr>
    </w:p>
    <w:p w14:paraId="3C2DB71B" w14:textId="77777777" w:rsidR="00985ED5" w:rsidRPr="00095B06" w:rsidRDefault="00985ED5" w:rsidP="00985ED5">
      <w:pPr>
        <w:jc w:val="center"/>
        <w:rPr>
          <w:rFonts w:eastAsia="Calibri"/>
          <w:lang w:eastAsia="hi-IN" w:bidi="hi-IN"/>
        </w:rPr>
      </w:pPr>
    </w:p>
    <w:p w14:paraId="40D6642B" w14:textId="77777777" w:rsidR="00985ED5" w:rsidRPr="00095B06" w:rsidRDefault="00985ED5" w:rsidP="00985ED5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РПД адаптирована для лиц</w:t>
      </w:r>
    </w:p>
    <w:p w14:paraId="7BCDABE5" w14:textId="77777777" w:rsidR="00985ED5" w:rsidRPr="00095B06" w:rsidRDefault="00985ED5" w:rsidP="00985ED5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14:paraId="1C486E13" w14:textId="77777777" w:rsidR="00985ED5" w:rsidRPr="00095B06" w:rsidRDefault="00985ED5" w:rsidP="00985ED5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14:paraId="21B38860" w14:textId="77777777" w:rsidR="00985ED5" w:rsidRPr="00095B06" w:rsidRDefault="00985ED5" w:rsidP="00985ED5">
      <w:pPr>
        <w:jc w:val="center"/>
        <w:rPr>
          <w:rFonts w:eastAsia="Calibri"/>
        </w:rPr>
      </w:pPr>
    </w:p>
    <w:p w14:paraId="7F838A8F" w14:textId="77777777" w:rsidR="00985ED5" w:rsidRPr="00095B06" w:rsidRDefault="00985ED5" w:rsidP="00985ED5">
      <w:pPr>
        <w:jc w:val="center"/>
        <w:rPr>
          <w:rFonts w:eastAsia="Calibri"/>
        </w:rPr>
      </w:pPr>
    </w:p>
    <w:p w14:paraId="74679F49" w14:textId="77777777" w:rsidR="00985ED5" w:rsidRPr="00095B06" w:rsidRDefault="00985ED5" w:rsidP="00985ED5">
      <w:pPr>
        <w:jc w:val="center"/>
        <w:rPr>
          <w:rFonts w:eastAsia="Calibri"/>
        </w:rPr>
      </w:pPr>
    </w:p>
    <w:p w14:paraId="46569FCA" w14:textId="77777777" w:rsidR="00985ED5" w:rsidRDefault="00985ED5" w:rsidP="00985ED5">
      <w:pPr>
        <w:jc w:val="center"/>
        <w:rPr>
          <w:rFonts w:eastAsia="Calibri"/>
        </w:rPr>
      </w:pPr>
    </w:p>
    <w:p w14:paraId="043CF45C" w14:textId="77777777" w:rsidR="00985ED5" w:rsidRDefault="00985ED5" w:rsidP="00985ED5">
      <w:pPr>
        <w:jc w:val="center"/>
        <w:rPr>
          <w:rFonts w:eastAsia="Calibri"/>
        </w:rPr>
      </w:pPr>
    </w:p>
    <w:p w14:paraId="31771715" w14:textId="77777777" w:rsidR="00985ED5" w:rsidRPr="00095B06" w:rsidRDefault="00985ED5" w:rsidP="00985ED5">
      <w:pPr>
        <w:jc w:val="center"/>
        <w:rPr>
          <w:rFonts w:eastAsia="Calibri"/>
        </w:rPr>
      </w:pPr>
    </w:p>
    <w:p w14:paraId="40BD5A2B" w14:textId="77777777" w:rsidR="00985ED5" w:rsidRPr="00095B06" w:rsidRDefault="00985ED5" w:rsidP="00985ED5">
      <w:pPr>
        <w:rPr>
          <w:rFonts w:eastAsia="Calibri"/>
        </w:rPr>
      </w:pPr>
    </w:p>
    <w:p w14:paraId="3B38FFC9" w14:textId="77777777" w:rsidR="00985ED5" w:rsidRDefault="00985ED5" w:rsidP="00985ED5">
      <w:pPr>
        <w:jc w:val="center"/>
        <w:rPr>
          <w:rFonts w:eastAsia="Calibri"/>
        </w:rPr>
      </w:pPr>
    </w:p>
    <w:p w14:paraId="14B98588" w14:textId="77777777" w:rsidR="00985ED5" w:rsidRDefault="00985ED5" w:rsidP="00985ED5">
      <w:pPr>
        <w:jc w:val="center"/>
        <w:rPr>
          <w:rFonts w:eastAsia="Calibri"/>
        </w:rPr>
      </w:pPr>
    </w:p>
    <w:p w14:paraId="2C447F22" w14:textId="77777777" w:rsidR="00985ED5" w:rsidRPr="00095B06" w:rsidRDefault="00985ED5" w:rsidP="00985ED5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>
        <w:rPr>
          <w:rFonts w:eastAsia="Calibri"/>
        </w:rPr>
        <w:t>2</w:t>
      </w:r>
    </w:p>
    <w:p w14:paraId="5ACE1530" w14:textId="77777777" w:rsidR="00985ED5" w:rsidRDefault="00985ED5" w:rsidP="00985ED5">
      <w:pPr>
        <w:spacing w:after="1" w:line="242" w:lineRule="auto"/>
        <w:ind w:left="535" w:right="4617"/>
        <w:jc w:val="left"/>
        <w:rPr>
          <w:i/>
        </w:rPr>
      </w:pPr>
    </w:p>
    <w:p w14:paraId="7566AA88" w14:textId="77777777" w:rsidR="00DB63AA" w:rsidRDefault="00DB63AA">
      <w:pPr>
        <w:ind w:left="175" w:right="80"/>
      </w:pPr>
    </w:p>
    <w:p w14:paraId="3B751773" w14:textId="77777777" w:rsidR="00B41A5B" w:rsidRDefault="00B41A5B">
      <w:pPr>
        <w:ind w:left="175" w:right="80"/>
      </w:pPr>
      <w:r>
        <w:t>Социальная психология групп</w:t>
      </w:r>
    </w:p>
    <w:p w14:paraId="3804DDF1" w14:textId="5E674954" w:rsidR="00A243EE" w:rsidRDefault="00732BA9">
      <w:pPr>
        <w:ind w:left="175" w:right="80"/>
      </w:pPr>
      <w:r>
        <w:t>Рабочая программа дисциплины</w:t>
      </w:r>
    </w:p>
    <w:p w14:paraId="2DC334B4" w14:textId="6A4C3200" w:rsidR="00A243EE" w:rsidRDefault="00732BA9">
      <w:pPr>
        <w:spacing w:after="804" w:line="259" w:lineRule="auto"/>
        <w:ind w:left="180" w:firstLine="0"/>
        <w:jc w:val="left"/>
      </w:pPr>
      <w:r>
        <w:t xml:space="preserve">Составитель: </w:t>
      </w:r>
      <w:r w:rsidRPr="00B36727">
        <w:rPr>
          <w:iCs/>
        </w:rPr>
        <w:t xml:space="preserve">доктор психологических наук, профессор </w:t>
      </w:r>
      <w:proofErr w:type="spellStart"/>
      <w:r w:rsidRPr="00B36727">
        <w:rPr>
          <w:iCs/>
        </w:rPr>
        <w:t>И.В.Солодникова</w:t>
      </w:r>
      <w:proofErr w:type="spellEnd"/>
    </w:p>
    <w:p w14:paraId="34C9A22D" w14:textId="77777777" w:rsidR="00A243EE" w:rsidRDefault="00732BA9" w:rsidP="004C7DE9">
      <w:pPr>
        <w:ind w:left="0" w:right="80" w:firstLine="0"/>
      </w:pPr>
      <w:r>
        <w:t>УТВЕРЖДЕНО</w:t>
      </w:r>
    </w:p>
    <w:p w14:paraId="365F6872" w14:textId="77777777" w:rsidR="00A243EE" w:rsidRDefault="00732BA9" w:rsidP="004C7DE9">
      <w:pPr>
        <w:ind w:left="0" w:right="80" w:firstLine="0"/>
      </w:pPr>
      <w:r>
        <w:t>Протокол заседания кафедры Социальной психологии</w:t>
      </w:r>
    </w:p>
    <w:p w14:paraId="030D417A" w14:textId="77777777" w:rsidR="004C7DE9" w:rsidRDefault="004C7DE9" w:rsidP="004C7DE9">
      <w:pPr>
        <w:tabs>
          <w:tab w:val="center" w:pos="1095"/>
          <w:tab w:val="center" w:pos="2441"/>
          <w:tab w:val="center" w:pos="3161"/>
          <w:tab w:val="center" w:pos="3881"/>
          <w:tab w:val="center" w:pos="4602"/>
          <w:tab w:val="center" w:pos="5322"/>
          <w:tab w:val="center" w:pos="6042"/>
          <w:tab w:val="center" w:pos="6762"/>
        </w:tabs>
        <w:ind w:left="0" w:firstLine="0"/>
        <w:jc w:val="left"/>
      </w:pPr>
      <w:r>
        <w:t xml:space="preserve">№3 от 24.03.2022 </w:t>
      </w:r>
    </w:p>
    <w:p w14:paraId="0536BDED" w14:textId="396F6F4A" w:rsidR="00A243EE" w:rsidRDefault="00732BA9">
      <w:pPr>
        <w:ind w:left="175" w:right="80"/>
      </w:pPr>
      <w:r>
        <w:br w:type="page"/>
      </w:r>
    </w:p>
    <w:sdt>
      <w:sdtPr>
        <w:id w:val="679859766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bidi="ru-RU"/>
        </w:rPr>
      </w:sdtEndPr>
      <w:sdtContent>
        <w:p w14:paraId="759866AD" w14:textId="6F75C63D" w:rsidR="006B5290" w:rsidRPr="006B5290" w:rsidRDefault="006B5290" w:rsidP="006B5290">
          <w:pPr>
            <w:pStyle w:val="a4"/>
            <w:spacing w:before="0" w:line="240" w:lineRule="auto"/>
            <w:rPr>
              <w:rFonts w:ascii="Times New Roman" w:hAnsi="Times New Roman" w:cs="Times New Roman"/>
              <w:color w:val="000000" w:themeColor="text1"/>
            </w:rPr>
          </w:pPr>
          <w:r w:rsidRPr="006B5290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14:paraId="7DCAF167" w14:textId="081F2634" w:rsidR="006B5290" w:rsidRPr="006B5290" w:rsidRDefault="006B5290" w:rsidP="006B5290">
          <w:pPr>
            <w:pStyle w:val="11"/>
            <w:tabs>
              <w:tab w:val="left" w:pos="480"/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r w:rsidRPr="006B5290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6B5290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6B5290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828368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</w:t>
            </w:r>
            <w:r w:rsidRPr="006B529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Пояснительная записка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_Toc104828368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D9BF593" w14:textId="70B2FF4C" w:rsidR="006B5290" w:rsidRPr="006B5290" w:rsidRDefault="006B5290" w:rsidP="006B5290">
          <w:pPr>
            <w:pStyle w:val="11"/>
            <w:tabs>
              <w:tab w:val="left" w:pos="720"/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69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</w:t>
            </w:r>
            <w:r w:rsidRPr="006B529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Цель и задачи дисциплины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_Toc104828369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328FDAB" w14:textId="49A4E232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70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 Перечень планируемых результатов обучения по дисциплине, соотнесенных с индикаторами достижения компетенций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_Toc104828370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69846F0" w14:textId="60575757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71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 Место дисциплины в структуре образовательной программы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_Toc104828371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AE63968" w14:textId="76789860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72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_Toc104828372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D352AEA" w14:textId="2671ABBF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73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_Toc104828373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BBC2E91" w14:textId="5E6CFEC2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74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технологии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_Toc104828374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D536F88" w14:textId="60419E14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75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Оценка планируемых результатов обучения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_Toc104828375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4EA7BCF" w14:textId="792409FA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76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5.1. Система оценивания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_Toc104828376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29CB85F" w14:textId="67974449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77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 Критерии выставления оценки по дисциплине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_Toc104828377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159FE3D" w14:textId="403003E3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78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5.3.Оценочные средства (материалы) для текущего контроля успеваемости, промежуточной аттестации обучающегося по дисциплине.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_Toc104828378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47B28F3" w14:textId="72BB9CA1" w:rsidR="006B5290" w:rsidRPr="006B5290" w:rsidRDefault="006B5290" w:rsidP="006B5290">
          <w:pPr>
            <w:pStyle w:val="11"/>
            <w:tabs>
              <w:tab w:val="left" w:pos="480"/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79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</w:t>
            </w:r>
            <w:r w:rsidRPr="006B529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Учебно-методическое и информационное обеспечение дисциплины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_Toc104828379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15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3DED45B" w14:textId="5CEFC26B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80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6.1. Список источников литературы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_Toc104828380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15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6859E57" w14:textId="23F87C59" w:rsidR="006B5290" w:rsidRPr="006B5290" w:rsidRDefault="006B5290" w:rsidP="006B5290">
          <w:pPr>
            <w:pStyle w:val="11"/>
            <w:tabs>
              <w:tab w:val="left" w:pos="720"/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81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6.2.</w:t>
            </w:r>
            <w:r w:rsidRPr="006B529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Перечень ресурсов информационно-телекоммуникационной сети «Интернет».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_Toc104828381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15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F187666" w14:textId="687AAC38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82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информационно-справочные системы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_Toc104828382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8831E90" w14:textId="50196AA7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83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_Toc104828383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9386FBB" w14:textId="350E6279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84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_Toc104828384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522FE3F" w14:textId="7EABCB49" w:rsidR="006B5290" w:rsidRPr="006B5290" w:rsidRDefault="006B5290" w:rsidP="006B5290">
          <w:pPr>
            <w:pStyle w:val="11"/>
            <w:tabs>
              <w:tab w:val="left" w:pos="480"/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85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</w:t>
            </w:r>
            <w:r w:rsidRPr="006B529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Методические материалы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_Toc104828385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A80A242" w14:textId="03F0DCDC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86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 Планы практических (семинарских, лабораторных) занятий.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_Toc104828386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3DDA2FA" w14:textId="18F66165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87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_Toc104828387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21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8C24B55" w14:textId="463B970E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88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_Toc104828388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22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0D0AEC1" w14:textId="1B145290" w:rsidR="006B5290" w:rsidRPr="006B5290" w:rsidRDefault="006B5290" w:rsidP="006B5290">
          <w:pPr>
            <w:pStyle w:val="11"/>
            <w:tabs>
              <w:tab w:val="right" w:leader="dot" w:pos="960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28389" w:history="1">
            <w:r w:rsidRPr="006B5290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_Toc104828389 \h </w:instrTex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26</w:t>
            </w:r>
            <w:r w:rsidRPr="006B52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2A7F13B" w14:textId="10CD08C5" w:rsidR="006B5290" w:rsidRDefault="006B5290" w:rsidP="006B5290">
          <w:pPr>
            <w:spacing w:after="0" w:line="240" w:lineRule="auto"/>
            <w:jc w:val="left"/>
          </w:pPr>
          <w:r w:rsidRPr="006B5290">
            <w:rPr>
              <w:noProof/>
              <w:color w:val="000000" w:themeColor="text1"/>
            </w:rPr>
            <w:fldChar w:fldCharType="end"/>
          </w:r>
        </w:p>
      </w:sdtContent>
    </w:sdt>
    <w:p w14:paraId="187FB03A" w14:textId="77777777" w:rsidR="006B5290" w:rsidRDefault="006B5290" w:rsidP="004C7DE9">
      <w:pPr>
        <w:spacing w:after="0" w:line="240" w:lineRule="auto"/>
        <w:ind w:left="0" w:firstLine="0"/>
        <w:jc w:val="left"/>
        <w:rPr>
          <w:b/>
          <w:bCs/>
          <w:color w:val="auto"/>
          <w:lang w:eastAsia="en-US" w:bidi="ar-SA"/>
        </w:rPr>
      </w:pPr>
    </w:p>
    <w:p w14:paraId="3C254B84" w14:textId="77777777" w:rsidR="004C7DE9" w:rsidRDefault="004C7DE9" w:rsidP="004C7DE9">
      <w:pPr>
        <w:ind w:left="535" w:right="1"/>
      </w:pPr>
    </w:p>
    <w:p w14:paraId="5EE20BA5" w14:textId="77777777" w:rsidR="004D2FC0" w:rsidRDefault="004D2FC0">
      <w:pPr>
        <w:pStyle w:val="1"/>
        <w:tabs>
          <w:tab w:val="center" w:pos="3396"/>
          <w:tab w:val="center" w:pos="5073"/>
        </w:tabs>
        <w:spacing w:after="269"/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</w:p>
    <w:p w14:paraId="262DC6F0" w14:textId="77777777" w:rsidR="004D2FC0" w:rsidRDefault="004D2FC0">
      <w:pPr>
        <w:pStyle w:val="1"/>
        <w:tabs>
          <w:tab w:val="center" w:pos="3396"/>
          <w:tab w:val="center" w:pos="5073"/>
        </w:tabs>
        <w:spacing w:after="269"/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</w:p>
    <w:p w14:paraId="5BA3937D" w14:textId="262472D3" w:rsidR="004C7DE9" w:rsidRDefault="004C7DE9" w:rsidP="006B5290">
      <w:pPr>
        <w:ind w:left="0" w:firstLine="0"/>
        <w:rPr>
          <w:rFonts w:eastAsia="Calibri"/>
          <w:lang w:bidi="ar-SA"/>
        </w:rPr>
      </w:pPr>
    </w:p>
    <w:p w14:paraId="5F55D6CD" w14:textId="7B1E619E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5793E0DC" w14:textId="71CCD023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5959BEA8" w14:textId="60E24422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635CA9C9" w14:textId="74EA7143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61081119" w14:textId="4BEEC1C4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218C6AA6" w14:textId="1B2EA994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682C5526" w14:textId="53576329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5A8403BE" w14:textId="756E7E30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2AEBE330" w14:textId="2A987E3B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372F6C42" w14:textId="31293229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14762D9B" w14:textId="45A34474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2385E32B" w14:textId="072E70D5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1BAB5B85" w14:textId="2602D026" w:rsidR="006B5290" w:rsidRDefault="006B5290" w:rsidP="006B5290">
      <w:pPr>
        <w:ind w:left="0" w:firstLine="0"/>
        <w:rPr>
          <w:rFonts w:eastAsia="Calibri"/>
          <w:lang w:bidi="ar-SA"/>
        </w:rPr>
      </w:pPr>
    </w:p>
    <w:p w14:paraId="54F7F9ED" w14:textId="77777777" w:rsidR="006B5290" w:rsidRPr="004C7DE9" w:rsidRDefault="006B5290" w:rsidP="006B5290">
      <w:pPr>
        <w:ind w:left="0" w:firstLine="0"/>
        <w:rPr>
          <w:rFonts w:eastAsia="Calibri"/>
          <w:lang w:bidi="ar-SA"/>
        </w:rPr>
      </w:pPr>
    </w:p>
    <w:p w14:paraId="0B7458B0" w14:textId="1C34BB2A" w:rsidR="00A243EE" w:rsidRDefault="00732BA9" w:rsidP="006B5290">
      <w:pPr>
        <w:pStyle w:val="1"/>
        <w:jc w:val="left"/>
      </w:pPr>
      <w:bookmarkStart w:id="0" w:name="_Toc104828368"/>
      <w:r>
        <w:lastRenderedPageBreak/>
        <w:t>1</w:t>
      </w:r>
      <w:r>
        <w:tab/>
        <w:t>Пояснительная записка</w:t>
      </w:r>
      <w:bookmarkEnd w:id="0"/>
    </w:p>
    <w:p w14:paraId="143A7053" w14:textId="05BD3ABA" w:rsidR="006B5290" w:rsidRDefault="00732BA9" w:rsidP="006B5290">
      <w:pPr>
        <w:pStyle w:val="1"/>
        <w:jc w:val="left"/>
      </w:pPr>
      <w:bookmarkStart w:id="1" w:name="_Toc104828369"/>
      <w:r>
        <w:t>1.1</w:t>
      </w:r>
      <w:r>
        <w:tab/>
        <w:t xml:space="preserve"> Цель и задачи дисциплины</w:t>
      </w:r>
      <w:bookmarkEnd w:id="1"/>
    </w:p>
    <w:p w14:paraId="478293F6" w14:textId="77777777" w:rsidR="006B5290" w:rsidRPr="006B5290" w:rsidRDefault="006B5290" w:rsidP="006B5290">
      <w:pPr>
        <w:rPr>
          <w:lang w:bidi="ar-SA"/>
        </w:rPr>
      </w:pPr>
    </w:p>
    <w:p w14:paraId="43ABE8F0" w14:textId="77777777" w:rsidR="006B5290" w:rsidRDefault="00732BA9" w:rsidP="006B5290">
      <w:pPr>
        <w:spacing w:after="265"/>
        <w:ind w:left="97" w:right="80" w:firstLine="0"/>
      </w:pPr>
      <w:r>
        <w:rPr>
          <w:b/>
          <w:i/>
        </w:rPr>
        <w:t>Цель дисциплины</w:t>
      </w:r>
      <w:r>
        <w:rPr>
          <w:i/>
        </w:rPr>
        <w:t xml:space="preserve">: </w:t>
      </w:r>
      <w:r>
        <w:t>сформировать соответствующие современному этапу развития психологической науки представления о динамических процессах в малой группе, классических и современных представлениях о развитии малой группы, как научную основу для решения актуальных научно-практических задач социально-психологических исследований.</w:t>
      </w:r>
    </w:p>
    <w:p w14:paraId="607EF600" w14:textId="20F3CA7D" w:rsidR="00A243EE" w:rsidRDefault="00732BA9" w:rsidP="006B5290">
      <w:pPr>
        <w:spacing w:after="265"/>
        <w:ind w:left="97" w:right="80" w:firstLine="0"/>
      </w:pPr>
      <w:r>
        <w:rPr>
          <w:b/>
          <w:i/>
        </w:rPr>
        <w:t>Задачи дисциплины:</w:t>
      </w:r>
    </w:p>
    <w:p w14:paraId="01B04CC0" w14:textId="77777777" w:rsidR="00A243EE" w:rsidRDefault="00732BA9">
      <w:pPr>
        <w:numPr>
          <w:ilvl w:val="0"/>
          <w:numId w:val="3"/>
        </w:numPr>
        <w:ind w:right="80" w:firstLine="708"/>
      </w:pPr>
      <w:r>
        <w:t>изучение феноменов малой группы;</w:t>
      </w:r>
    </w:p>
    <w:p w14:paraId="637D00B2" w14:textId="77777777" w:rsidR="00A243EE" w:rsidRDefault="00732BA9">
      <w:pPr>
        <w:numPr>
          <w:ilvl w:val="0"/>
          <w:numId w:val="3"/>
        </w:numPr>
        <w:ind w:right="80" w:firstLine="708"/>
      </w:pPr>
      <w:r>
        <w:t xml:space="preserve">связи между модельными представлениями о малой группе и </w:t>
      </w:r>
      <w:proofErr w:type="spellStart"/>
      <w:r>
        <w:t>спецификойпсихологии</w:t>
      </w:r>
      <w:proofErr w:type="spellEnd"/>
      <w:r>
        <w:t xml:space="preserve"> конкретных реальных групп;</w:t>
      </w:r>
    </w:p>
    <w:p w14:paraId="4D90872E" w14:textId="77777777" w:rsidR="00A243EE" w:rsidRDefault="00732BA9">
      <w:pPr>
        <w:numPr>
          <w:ilvl w:val="0"/>
          <w:numId w:val="3"/>
        </w:numPr>
        <w:ind w:right="80" w:firstLine="708"/>
      </w:pPr>
      <w:r>
        <w:t>изучение механизмов влияния группы на</w:t>
      </w:r>
      <w:r>
        <w:rPr>
          <w:rFonts w:ascii="Arial Unicode MS" w:eastAsia="Arial Unicode MS" w:hAnsi="Arial Unicode MS" w:cs="Arial Unicode MS"/>
        </w:rPr>
        <w:t xml:space="preserve"> </w:t>
      </w:r>
      <w:r>
        <w:t>поведение личности;</w:t>
      </w:r>
    </w:p>
    <w:p w14:paraId="3C9ECA60" w14:textId="77777777" w:rsidR="00A243EE" w:rsidRDefault="00732BA9">
      <w:pPr>
        <w:numPr>
          <w:ilvl w:val="0"/>
          <w:numId w:val="3"/>
        </w:numPr>
        <w:spacing w:after="65"/>
        <w:ind w:right="80" w:firstLine="708"/>
      </w:pPr>
      <w:r>
        <w:t xml:space="preserve">сформировать умения интерпретировать полученные в курсе знания и </w:t>
      </w:r>
      <w:proofErr w:type="spellStart"/>
      <w:r>
        <w:t>применятьих</w:t>
      </w:r>
      <w:proofErr w:type="spellEnd"/>
      <w:r>
        <w:t xml:space="preserve"> при построении собственного исследования;</w:t>
      </w:r>
    </w:p>
    <w:p w14:paraId="32C69679" w14:textId="77777777" w:rsidR="00A243EE" w:rsidRDefault="00732BA9">
      <w:pPr>
        <w:numPr>
          <w:ilvl w:val="0"/>
          <w:numId w:val="3"/>
        </w:numPr>
        <w:ind w:right="80" w:firstLine="708"/>
      </w:pPr>
      <w:r>
        <w:t>изучение динамики малой группы</w:t>
      </w:r>
      <w:r>
        <w:rPr>
          <w:rFonts w:ascii="Arial Unicode MS" w:eastAsia="Arial Unicode MS" w:hAnsi="Arial Unicode MS" w:cs="Arial Unicode MS"/>
        </w:rPr>
        <w:t>;</w:t>
      </w:r>
    </w:p>
    <w:p w14:paraId="07877262" w14:textId="77777777" w:rsidR="00A243EE" w:rsidRDefault="00732BA9">
      <w:pPr>
        <w:numPr>
          <w:ilvl w:val="0"/>
          <w:numId w:val="3"/>
        </w:numPr>
        <w:ind w:right="80" w:firstLine="708"/>
      </w:pPr>
      <w:r>
        <w:t>через изучение содержания дисциплины способствовать развитию профессионально-важных для ученого-исследователя личностных качеств</w:t>
      </w:r>
    </w:p>
    <w:p w14:paraId="723BC595" w14:textId="77777777" w:rsidR="00A243EE" w:rsidRDefault="00732BA9">
      <w:pPr>
        <w:spacing w:after="262"/>
        <w:ind w:left="175" w:right="80"/>
      </w:pPr>
      <w:r>
        <w:t>(целеустремленности, настойчивости, последовательности, активности и др.).</w:t>
      </w:r>
    </w:p>
    <w:p w14:paraId="7A17D6DE" w14:textId="0CC305DB" w:rsidR="00A243EE" w:rsidRPr="006B5290" w:rsidRDefault="006B5290" w:rsidP="006B5290">
      <w:pPr>
        <w:pStyle w:val="1"/>
        <w:jc w:val="left"/>
      </w:pPr>
      <w:bookmarkStart w:id="2" w:name="_Toc104828370"/>
      <w:r w:rsidRPr="006B5290">
        <w:t xml:space="preserve">1.2 </w:t>
      </w:r>
      <w:r w:rsidR="00732BA9" w:rsidRPr="006B5290">
        <w:t>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5F9AED01" w14:textId="77777777" w:rsidR="006B5290" w:rsidRPr="006B5290" w:rsidRDefault="006B5290" w:rsidP="006B5290">
      <w:pPr>
        <w:ind w:left="953" w:right="82" w:firstLine="0"/>
        <w:jc w:val="left"/>
        <w:rPr>
          <w:b/>
          <w:bCs/>
        </w:rPr>
      </w:pPr>
    </w:p>
    <w:tbl>
      <w:tblPr>
        <w:tblStyle w:val="TableGrid"/>
        <w:tblW w:w="9344" w:type="dxa"/>
        <w:tblInd w:w="70" w:type="dxa"/>
        <w:tblCellMar>
          <w:top w:w="15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2928"/>
        <w:gridCol w:w="2930"/>
        <w:gridCol w:w="3486"/>
      </w:tblGrid>
      <w:tr w:rsidR="00A243EE" w14:paraId="2201B703" w14:textId="77777777">
        <w:trPr>
          <w:trHeight w:val="838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F8A8" w14:textId="77777777" w:rsidR="00A243EE" w:rsidRDefault="00732BA9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>Компетенция</w:t>
            </w:r>
          </w:p>
          <w:p w14:paraId="77424887" w14:textId="77777777" w:rsidR="00A243EE" w:rsidRDefault="00732BA9">
            <w:pPr>
              <w:spacing w:after="0" w:line="259" w:lineRule="auto"/>
              <w:ind w:left="0" w:right="2" w:firstLine="0"/>
              <w:jc w:val="center"/>
            </w:pPr>
            <w:r>
              <w:t>(код и наименование)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5ADA" w14:textId="77777777" w:rsidR="00A243EE" w:rsidRDefault="00732BA9">
            <w:pPr>
              <w:spacing w:after="0" w:line="238" w:lineRule="auto"/>
              <w:ind w:left="0" w:firstLine="0"/>
              <w:jc w:val="center"/>
            </w:pPr>
            <w:r>
              <w:rPr>
                <w:b/>
              </w:rPr>
              <w:t>Индикаторы компетенций</w:t>
            </w:r>
          </w:p>
          <w:p w14:paraId="2DDB481F" w14:textId="77777777" w:rsidR="00A243EE" w:rsidRDefault="00732BA9">
            <w:pPr>
              <w:spacing w:after="0" w:line="259" w:lineRule="auto"/>
              <w:ind w:left="0" w:right="4" w:firstLine="0"/>
              <w:jc w:val="center"/>
            </w:pPr>
            <w:r>
              <w:t>(код и наименование)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8874" w14:textId="77777777" w:rsidR="00A243EE" w:rsidRDefault="00732BA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Результаты обучения</w:t>
            </w:r>
          </w:p>
        </w:tc>
      </w:tr>
      <w:tr w:rsidR="00A243EE" w14:paraId="4807265C" w14:textId="77777777">
        <w:trPr>
          <w:trHeight w:val="3046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AC2D" w14:textId="003E3BFE" w:rsidR="00A243EE" w:rsidRDefault="006F75C7">
            <w:pPr>
              <w:spacing w:after="0" w:line="259" w:lineRule="auto"/>
              <w:ind w:left="0" w:firstLine="0"/>
              <w:jc w:val="left"/>
            </w:pPr>
            <w:r w:rsidRPr="006F75C7">
              <w:t>УК-1</w:t>
            </w:r>
            <w:r>
              <w:t xml:space="preserve"> </w:t>
            </w:r>
            <w:r w:rsidRPr="006F75C7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1B00" w14:textId="71614813" w:rsidR="00A243EE" w:rsidRDefault="006F75C7" w:rsidP="00FC06D5">
            <w:pPr>
              <w:spacing w:after="0" w:line="259" w:lineRule="auto"/>
              <w:ind w:left="0" w:firstLine="0"/>
              <w:jc w:val="left"/>
            </w:pPr>
            <w:proofErr w:type="gramStart"/>
            <w:r w:rsidRPr="006F75C7">
              <w:t>УК-1.2</w:t>
            </w:r>
            <w:proofErr w:type="gramEnd"/>
            <w:r>
              <w:t xml:space="preserve"> </w:t>
            </w:r>
            <w:r w:rsidRPr="006F75C7">
              <w:t>Формирует и аргументировано отстаивает собственную позицию по различным философским проблемам, обосновывает и адекватно оценивает современные явления и процессы в общественной жизни на основе системного подхода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DB58" w14:textId="77777777" w:rsidR="00A243EE" w:rsidRDefault="00732BA9">
            <w:pPr>
              <w:spacing w:after="0" w:line="244" w:lineRule="auto"/>
              <w:ind w:left="0" w:firstLine="708"/>
              <w:jc w:val="left"/>
            </w:pPr>
            <w:r>
              <w:t>Знать:</w:t>
            </w:r>
            <w:r>
              <w:tab/>
              <w:t xml:space="preserve"> </w:t>
            </w:r>
            <w:r>
              <w:tab/>
              <w:t>основные положения,</w:t>
            </w:r>
            <w:r>
              <w:tab/>
              <w:t xml:space="preserve"> </w:t>
            </w:r>
            <w:r>
              <w:tab/>
              <w:t>тенденции развития</w:t>
            </w:r>
            <w:r>
              <w:tab/>
              <w:t xml:space="preserve"> </w:t>
            </w:r>
            <w:r>
              <w:tab/>
              <w:t>и</w:t>
            </w:r>
            <w:r>
              <w:tab/>
              <w:t xml:space="preserve"> </w:t>
            </w:r>
            <w:r>
              <w:tab/>
              <w:t>достижения</w:t>
            </w:r>
          </w:p>
          <w:p w14:paraId="4A29FE21" w14:textId="37206379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 xml:space="preserve">психологии малых </w:t>
            </w:r>
            <w:proofErr w:type="spellStart"/>
            <w:r>
              <w:t>груп</w:t>
            </w:r>
            <w:proofErr w:type="spellEnd"/>
          </w:p>
        </w:tc>
      </w:tr>
      <w:tr w:rsidR="006F75C7" w14:paraId="046309E7" w14:textId="77777777">
        <w:trPr>
          <w:trHeight w:val="3046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1A00" w14:textId="77777777" w:rsidR="006F75C7" w:rsidRPr="006F75C7" w:rsidRDefault="006F75C7" w:rsidP="006F75C7">
            <w:pPr>
              <w:spacing w:after="0" w:line="240" w:lineRule="auto"/>
              <w:ind w:left="0" w:firstLine="0"/>
              <w:jc w:val="left"/>
              <w:rPr>
                <w:lang w:bidi="ar-SA"/>
              </w:rPr>
            </w:pPr>
            <w:r w:rsidRPr="006F75C7">
              <w:lastRenderedPageBreak/>
              <w:t>ПК-1</w:t>
            </w:r>
          </w:p>
          <w:p w14:paraId="23824BF0" w14:textId="272658F1" w:rsidR="006F75C7" w:rsidRDefault="006F75C7">
            <w:pPr>
              <w:spacing w:after="0" w:line="259" w:lineRule="auto"/>
              <w:ind w:left="0" w:firstLine="0"/>
              <w:jc w:val="left"/>
            </w:pPr>
            <w:r w:rsidRPr="006F75C7">
              <w:t>Способен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0A2E" w14:textId="59951A5A" w:rsidR="006F75C7" w:rsidRDefault="006F75C7" w:rsidP="00FC06D5">
            <w:pPr>
              <w:spacing w:after="0" w:line="259" w:lineRule="auto"/>
              <w:ind w:left="0" w:firstLine="0"/>
              <w:jc w:val="left"/>
            </w:pPr>
            <w:r w:rsidRPr="006F75C7">
              <w:t>ПК-1.1</w:t>
            </w:r>
            <w:r>
              <w:t xml:space="preserve"> </w:t>
            </w:r>
            <w:r w:rsidRPr="006F75C7">
              <w:t>Знать классические и современные парадигмы и концепции социальной психологии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70E1" w14:textId="77777777" w:rsidR="006F75C7" w:rsidRDefault="006F75C7" w:rsidP="006F75C7">
            <w:pPr>
              <w:spacing w:after="0" w:line="241" w:lineRule="auto"/>
              <w:ind w:left="0" w:firstLine="708"/>
              <w:jc w:val="left"/>
            </w:pPr>
            <w:r>
              <w:t>Уметь:</w:t>
            </w:r>
            <w:r>
              <w:tab/>
              <w:t xml:space="preserve"> </w:t>
            </w:r>
            <w:r>
              <w:tab/>
              <w:t>принимать оптимальные управленческие решения в организациях</w:t>
            </w:r>
          </w:p>
          <w:p w14:paraId="05DB3BA9" w14:textId="77777777" w:rsidR="006F75C7" w:rsidRDefault="006F75C7" w:rsidP="006F75C7">
            <w:pPr>
              <w:spacing w:after="0" w:line="244" w:lineRule="auto"/>
              <w:ind w:left="0" w:firstLine="708"/>
              <w:jc w:val="left"/>
            </w:pPr>
            <w:r>
              <w:t>Владеть:</w:t>
            </w:r>
            <w:r>
              <w:tab/>
              <w:t xml:space="preserve"> </w:t>
            </w:r>
            <w:r>
              <w:tab/>
              <w:t>методами анализа</w:t>
            </w:r>
            <w:r>
              <w:tab/>
              <w:t xml:space="preserve"> </w:t>
            </w:r>
            <w:r>
              <w:tab/>
              <w:t>динамических</w:t>
            </w:r>
          </w:p>
          <w:p w14:paraId="419B784D" w14:textId="468C86A7" w:rsidR="006F75C7" w:rsidRDefault="006F75C7" w:rsidP="006F75C7">
            <w:pPr>
              <w:spacing w:after="0" w:line="244" w:lineRule="auto"/>
              <w:ind w:left="0" w:firstLine="708"/>
              <w:jc w:val="left"/>
            </w:pPr>
            <w:r>
              <w:t>процессов в малой группе</w:t>
            </w:r>
          </w:p>
        </w:tc>
      </w:tr>
    </w:tbl>
    <w:p w14:paraId="6C6BE400" w14:textId="77777777" w:rsidR="006B5290" w:rsidRDefault="006B5290" w:rsidP="006B5290">
      <w:pPr>
        <w:spacing w:after="262"/>
        <w:ind w:left="0" w:right="82" w:firstLine="0"/>
        <w:jc w:val="left"/>
        <w:rPr>
          <w:b/>
        </w:rPr>
      </w:pPr>
    </w:p>
    <w:p w14:paraId="55576040" w14:textId="11FB10F5" w:rsidR="00A243EE" w:rsidRDefault="006B5290" w:rsidP="006B5290">
      <w:pPr>
        <w:pStyle w:val="1"/>
        <w:jc w:val="left"/>
      </w:pPr>
      <w:bookmarkStart w:id="3" w:name="_Toc104828371"/>
      <w:r w:rsidRPr="006B5290">
        <w:rPr>
          <w:bCs/>
        </w:rPr>
        <w:t xml:space="preserve">1.3 </w:t>
      </w:r>
      <w:r w:rsidR="00732BA9" w:rsidRPr="006B5290">
        <w:rPr>
          <w:bCs/>
        </w:rPr>
        <w:t>Место</w:t>
      </w:r>
      <w:r w:rsidR="00732BA9" w:rsidRPr="006B5290">
        <w:t xml:space="preserve"> дисциплины в структуре образовательной программы</w:t>
      </w:r>
      <w:bookmarkEnd w:id="3"/>
    </w:p>
    <w:p w14:paraId="67C64C3C" w14:textId="77777777" w:rsidR="006B5290" w:rsidRPr="006B5290" w:rsidRDefault="006B5290" w:rsidP="006B5290">
      <w:pPr>
        <w:rPr>
          <w:lang w:bidi="ar-SA"/>
        </w:rPr>
      </w:pPr>
    </w:p>
    <w:p w14:paraId="1414665F" w14:textId="175583FD" w:rsidR="00A243EE" w:rsidRDefault="00732BA9">
      <w:pPr>
        <w:ind w:left="165" w:right="80" w:firstLine="720"/>
      </w:pPr>
      <w:r>
        <w:t>Дисциплина «</w:t>
      </w:r>
      <w:r w:rsidR="00275DFE">
        <w:t>Социальная п</w:t>
      </w:r>
      <w:r>
        <w:t>сихология групп» относится к части, формируемой участниками образовательных отношений блока дисциплин учебного плана.</w:t>
      </w:r>
    </w:p>
    <w:p w14:paraId="6DA80C4C" w14:textId="77777777" w:rsidR="00A243EE" w:rsidRDefault="00732BA9">
      <w:pPr>
        <w:ind w:left="165" w:right="80" w:firstLine="720"/>
      </w:pPr>
      <w:r>
        <w:t xml:space="preserve"> </w:t>
      </w:r>
      <w:r>
        <w:tab/>
        <w:t xml:space="preserve">Дисциплина представляет собой глубоко проработанную и широко распространенную в науке и на практике социально-психологическую дисциплину. </w:t>
      </w:r>
    </w:p>
    <w:p w14:paraId="46B53E6D" w14:textId="55A0056E" w:rsidR="00275DFE" w:rsidRPr="006509BB" w:rsidRDefault="00275DFE" w:rsidP="00275DFE">
      <w:pPr>
        <w:ind w:firstLine="567"/>
      </w:pPr>
      <w:r w:rsidRPr="006509BB"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</w:t>
      </w:r>
      <w:r>
        <w:t>, Психология личности.</w:t>
      </w:r>
    </w:p>
    <w:p w14:paraId="3228BA4F" w14:textId="0101C8E0" w:rsidR="00275DFE" w:rsidRDefault="00275DFE" w:rsidP="00275DFE">
      <w:pPr>
        <w:ind w:firstLine="567"/>
      </w:pPr>
      <w:r w:rsidRPr="006509BB">
        <w:t>В результате освоения дисциплины формируются знания, умения и владения, необходимые для изучения следующих дисциплин и прохождения практик:</w:t>
      </w:r>
      <w:r>
        <w:t xml:space="preserve"> Психология управления персоналом, Управление организационными проектами, Организационное консультирование, Социально-психологический тренинг, Психология социального познания, Психология карьеры, Преддипломная практика.</w:t>
      </w:r>
    </w:p>
    <w:p w14:paraId="3C83F4CB" w14:textId="77777777" w:rsidR="00275DFE" w:rsidRPr="006509BB" w:rsidRDefault="00275DFE" w:rsidP="00275DFE">
      <w:pPr>
        <w:ind w:firstLine="567"/>
      </w:pPr>
    </w:p>
    <w:p w14:paraId="48AC63F8" w14:textId="4F31D19A" w:rsidR="00287F4F" w:rsidRDefault="00287F4F" w:rsidP="006B5290">
      <w:pPr>
        <w:pStyle w:val="1"/>
        <w:jc w:val="left"/>
      </w:pPr>
      <w:bookmarkStart w:id="4" w:name="_Toc104828372"/>
      <w:r>
        <w:t>2. Структура дисциплины</w:t>
      </w:r>
      <w:bookmarkEnd w:id="4"/>
      <w:r>
        <w:t xml:space="preserve"> </w:t>
      </w:r>
    </w:p>
    <w:p w14:paraId="33F21E9C" w14:textId="77777777" w:rsidR="006B5290" w:rsidRDefault="006B5290" w:rsidP="006B5290">
      <w:pPr>
        <w:rPr>
          <w:bCs/>
        </w:rPr>
      </w:pPr>
    </w:p>
    <w:p w14:paraId="1883E9B4" w14:textId="4542EFB0" w:rsidR="00287F4F" w:rsidRDefault="00287F4F" w:rsidP="006B5290">
      <w:pPr>
        <w:ind w:firstLine="601"/>
        <w:rPr>
          <w:bCs/>
        </w:rPr>
      </w:pPr>
      <w:r w:rsidRPr="00B12EA5">
        <w:rPr>
          <w:bCs/>
        </w:rPr>
        <w:t xml:space="preserve">Общая трудоёмкость дисциплины составляет </w:t>
      </w:r>
      <w:r w:rsidR="00F86211">
        <w:rPr>
          <w:bCs/>
        </w:rPr>
        <w:t>6</w:t>
      </w:r>
      <w:r w:rsidRPr="00B12EA5">
        <w:rPr>
          <w:bCs/>
        </w:rPr>
        <w:t xml:space="preserve"> </w:t>
      </w:r>
      <w:proofErr w:type="spellStart"/>
      <w:r w:rsidRPr="00B12EA5">
        <w:rPr>
          <w:bCs/>
        </w:rPr>
        <w:t>з.е</w:t>
      </w:r>
      <w:proofErr w:type="spellEnd"/>
      <w:r w:rsidRPr="00B12EA5">
        <w:rPr>
          <w:bCs/>
        </w:rPr>
        <w:t xml:space="preserve">., </w:t>
      </w:r>
      <w:r w:rsidR="00F86211">
        <w:rPr>
          <w:bCs/>
        </w:rPr>
        <w:t>216</w:t>
      </w:r>
      <w:r w:rsidRPr="00B12EA5">
        <w:rPr>
          <w:bCs/>
        </w:rPr>
        <w:t xml:space="preserve">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</w:t>
      </w:r>
      <w:r w:rsidRPr="00B12EA5">
        <w:rPr>
          <w:bCs/>
        </w:rPr>
        <w:t>.</w:t>
      </w:r>
    </w:p>
    <w:p w14:paraId="433EF219" w14:textId="77777777" w:rsidR="006B5290" w:rsidRDefault="006B5290" w:rsidP="006B5290">
      <w:pPr>
        <w:rPr>
          <w:bCs/>
        </w:rPr>
      </w:pPr>
    </w:p>
    <w:p w14:paraId="55C4E2AC" w14:textId="6A8D212F" w:rsidR="00287F4F" w:rsidRPr="00F24A6C" w:rsidRDefault="00287F4F" w:rsidP="006B5290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7D38CBA1" w14:textId="77777777" w:rsidR="00287F4F" w:rsidRDefault="00287F4F" w:rsidP="00287F4F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06E8D5F4" w14:textId="77777777" w:rsidR="00287F4F" w:rsidRDefault="00287F4F" w:rsidP="00287F4F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F86211" w:rsidRPr="00F86211" w14:paraId="02B21770" w14:textId="77777777" w:rsidTr="00C87087">
        <w:tc>
          <w:tcPr>
            <w:tcW w:w="1872" w:type="dxa"/>
            <w:shd w:val="clear" w:color="auto" w:fill="auto"/>
          </w:tcPr>
          <w:p w14:paraId="2D64ABDD" w14:textId="77777777" w:rsidR="00287F4F" w:rsidRPr="00F86211" w:rsidRDefault="00287F4F" w:rsidP="00C87087">
            <w:pPr>
              <w:rPr>
                <w:bCs/>
                <w:color w:val="000000" w:themeColor="text1"/>
              </w:rPr>
            </w:pPr>
            <w:r w:rsidRPr="00F86211">
              <w:rPr>
                <w:bCs/>
                <w:color w:val="000000" w:themeColor="text1"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0A21F5EF" w14:textId="77777777" w:rsidR="00287F4F" w:rsidRPr="00F86211" w:rsidRDefault="00287F4F" w:rsidP="00C87087">
            <w:pPr>
              <w:rPr>
                <w:bCs/>
                <w:color w:val="000000" w:themeColor="text1"/>
              </w:rPr>
            </w:pPr>
            <w:r w:rsidRPr="00F86211">
              <w:rPr>
                <w:bCs/>
                <w:color w:val="000000" w:themeColor="text1"/>
              </w:rPr>
              <w:t>Тип учебных занятий</w:t>
            </w:r>
          </w:p>
        </w:tc>
        <w:tc>
          <w:tcPr>
            <w:tcW w:w="2239" w:type="dxa"/>
            <w:shd w:val="clear" w:color="auto" w:fill="auto"/>
          </w:tcPr>
          <w:p w14:paraId="53E49196" w14:textId="77777777" w:rsidR="00287F4F" w:rsidRPr="00F86211" w:rsidRDefault="00287F4F" w:rsidP="00C87087">
            <w:pPr>
              <w:jc w:val="center"/>
              <w:rPr>
                <w:bCs/>
                <w:color w:val="000000" w:themeColor="text1"/>
              </w:rPr>
            </w:pPr>
            <w:r w:rsidRPr="00F86211">
              <w:rPr>
                <w:bCs/>
                <w:color w:val="000000" w:themeColor="text1"/>
              </w:rPr>
              <w:t>Количество часов</w:t>
            </w:r>
          </w:p>
        </w:tc>
      </w:tr>
      <w:tr w:rsidR="00F86211" w:rsidRPr="00F86211" w14:paraId="661AE244" w14:textId="77777777" w:rsidTr="00C87087">
        <w:tc>
          <w:tcPr>
            <w:tcW w:w="1872" w:type="dxa"/>
            <w:shd w:val="clear" w:color="auto" w:fill="auto"/>
          </w:tcPr>
          <w:p w14:paraId="0539E567" w14:textId="75FCADA4" w:rsidR="00287F4F" w:rsidRPr="00F86211" w:rsidRDefault="00F8621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19225F5D" w14:textId="77777777" w:rsidR="00287F4F" w:rsidRPr="00F86211" w:rsidRDefault="00287F4F" w:rsidP="00C87087">
            <w:pPr>
              <w:rPr>
                <w:bCs/>
                <w:color w:val="000000" w:themeColor="text1"/>
              </w:rPr>
            </w:pPr>
            <w:r w:rsidRPr="00F86211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56B12D12" w14:textId="77419A0E" w:rsidR="00287F4F" w:rsidRPr="00F86211" w:rsidRDefault="00F8621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20</w:t>
            </w:r>
          </w:p>
        </w:tc>
      </w:tr>
      <w:tr w:rsidR="00F86211" w:rsidRPr="00F86211" w14:paraId="6E7A87F9" w14:textId="77777777" w:rsidTr="00C87087">
        <w:tc>
          <w:tcPr>
            <w:tcW w:w="1872" w:type="dxa"/>
            <w:shd w:val="clear" w:color="auto" w:fill="auto"/>
          </w:tcPr>
          <w:p w14:paraId="3067413E" w14:textId="2A84351D" w:rsidR="00287F4F" w:rsidRPr="00F86211" w:rsidRDefault="00F8621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043EA8A4" w14:textId="77777777" w:rsidR="00287F4F" w:rsidRPr="00F86211" w:rsidRDefault="00287F4F" w:rsidP="00C87087">
            <w:pPr>
              <w:rPr>
                <w:bCs/>
                <w:color w:val="000000" w:themeColor="text1"/>
              </w:rPr>
            </w:pPr>
            <w:r w:rsidRPr="00F86211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72D84922" w14:textId="22C33B8C" w:rsidR="00287F4F" w:rsidRPr="00F86211" w:rsidRDefault="00F8621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22</w:t>
            </w:r>
          </w:p>
        </w:tc>
      </w:tr>
      <w:tr w:rsidR="00F86211" w:rsidRPr="00F86211" w14:paraId="59E2BAF2" w14:textId="77777777" w:rsidTr="00C87087">
        <w:tc>
          <w:tcPr>
            <w:tcW w:w="1872" w:type="dxa"/>
            <w:shd w:val="clear" w:color="auto" w:fill="auto"/>
          </w:tcPr>
          <w:p w14:paraId="5AAC7BF0" w14:textId="2CF65A0D" w:rsidR="00F86211" w:rsidRPr="00F86211" w:rsidRDefault="00F86211" w:rsidP="00F86211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261B9D1A" w14:textId="1625EB9E" w:rsidR="00F86211" w:rsidRPr="00F86211" w:rsidRDefault="00F86211" w:rsidP="00F86211">
            <w:pPr>
              <w:rPr>
                <w:bCs/>
                <w:color w:val="000000" w:themeColor="text1"/>
              </w:rPr>
            </w:pPr>
            <w:r w:rsidRPr="00F86211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0C66AC0A" w14:textId="6D1B6EB5" w:rsidR="00F86211" w:rsidRPr="00F86211" w:rsidRDefault="00F86211" w:rsidP="00F86211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20</w:t>
            </w:r>
          </w:p>
        </w:tc>
      </w:tr>
      <w:tr w:rsidR="00F86211" w:rsidRPr="00F86211" w14:paraId="0B3EE88E" w14:textId="77777777" w:rsidTr="00C87087">
        <w:tc>
          <w:tcPr>
            <w:tcW w:w="1872" w:type="dxa"/>
            <w:shd w:val="clear" w:color="auto" w:fill="auto"/>
          </w:tcPr>
          <w:p w14:paraId="5F9E74DB" w14:textId="01E96743" w:rsidR="00F86211" w:rsidRPr="00F86211" w:rsidRDefault="00F86211" w:rsidP="00F86211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5CF5ED25" w14:textId="47CCD4DB" w:rsidR="00F86211" w:rsidRPr="00F86211" w:rsidRDefault="00F86211" w:rsidP="00F86211">
            <w:pPr>
              <w:rPr>
                <w:bCs/>
                <w:color w:val="000000" w:themeColor="text1"/>
              </w:rPr>
            </w:pPr>
            <w:r w:rsidRPr="00F86211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61977A62" w14:textId="68D95870" w:rsidR="00F86211" w:rsidRPr="00F86211" w:rsidRDefault="00F86211" w:rsidP="00F86211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22</w:t>
            </w:r>
          </w:p>
        </w:tc>
      </w:tr>
      <w:tr w:rsidR="00F86211" w:rsidRPr="00F86211" w14:paraId="4D074238" w14:textId="77777777" w:rsidTr="00C87087">
        <w:tc>
          <w:tcPr>
            <w:tcW w:w="1872" w:type="dxa"/>
            <w:shd w:val="clear" w:color="auto" w:fill="auto"/>
          </w:tcPr>
          <w:p w14:paraId="5F832686" w14:textId="722B3434" w:rsidR="00F86211" w:rsidRPr="00F86211" w:rsidRDefault="00F8621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4569D53F" w14:textId="557C17E5" w:rsidR="00F86211" w:rsidRPr="00F86211" w:rsidRDefault="00F86211" w:rsidP="00C87087">
            <w:pPr>
              <w:rPr>
                <w:bCs/>
                <w:color w:val="000000" w:themeColor="text1"/>
              </w:rPr>
            </w:pPr>
            <w:r w:rsidRPr="00F86211">
              <w:rPr>
                <w:bCs/>
                <w:color w:val="000000" w:themeColor="text1"/>
              </w:rPr>
              <w:t>Контроль</w:t>
            </w:r>
          </w:p>
        </w:tc>
        <w:tc>
          <w:tcPr>
            <w:tcW w:w="2239" w:type="dxa"/>
            <w:shd w:val="clear" w:color="auto" w:fill="auto"/>
          </w:tcPr>
          <w:p w14:paraId="0826A150" w14:textId="4E607E41" w:rsidR="00F86211" w:rsidRPr="00F86211" w:rsidRDefault="00F8621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18</w:t>
            </w:r>
          </w:p>
        </w:tc>
      </w:tr>
      <w:tr w:rsidR="00F86211" w:rsidRPr="00F86211" w14:paraId="06224ED1" w14:textId="77777777" w:rsidTr="00C87087">
        <w:tc>
          <w:tcPr>
            <w:tcW w:w="7684" w:type="dxa"/>
            <w:gridSpan w:val="2"/>
            <w:shd w:val="clear" w:color="auto" w:fill="auto"/>
          </w:tcPr>
          <w:p w14:paraId="6DBF4793" w14:textId="77777777" w:rsidR="00287F4F" w:rsidRPr="00F86211" w:rsidRDefault="00287F4F" w:rsidP="00C87087">
            <w:pPr>
              <w:tabs>
                <w:tab w:val="left" w:pos="1026"/>
              </w:tabs>
              <w:rPr>
                <w:bCs/>
                <w:color w:val="000000" w:themeColor="text1"/>
                <w:lang w:val="en-US"/>
              </w:rPr>
            </w:pPr>
            <w:r w:rsidRPr="00F86211">
              <w:rPr>
                <w:bCs/>
                <w:color w:val="000000" w:themeColor="text1"/>
              </w:rPr>
              <w:tab/>
              <w:t xml:space="preserve"> Всего:</w:t>
            </w:r>
          </w:p>
        </w:tc>
        <w:tc>
          <w:tcPr>
            <w:tcW w:w="2239" w:type="dxa"/>
            <w:shd w:val="clear" w:color="auto" w:fill="auto"/>
          </w:tcPr>
          <w:p w14:paraId="5E29D6CD" w14:textId="581A5B6C" w:rsidR="00287F4F" w:rsidRPr="00F86211" w:rsidRDefault="00F8621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F86211">
              <w:rPr>
                <w:b/>
                <w:bCs/>
                <w:color w:val="000000" w:themeColor="text1"/>
              </w:rPr>
              <w:t>102</w:t>
            </w:r>
          </w:p>
        </w:tc>
      </w:tr>
    </w:tbl>
    <w:p w14:paraId="6D366152" w14:textId="77777777" w:rsidR="00287F4F" w:rsidRDefault="00287F4F" w:rsidP="00287F4F">
      <w:pPr>
        <w:rPr>
          <w:bCs/>
        </w:rPr>
      </w:pPr>
    </w:p>
    <w:p w14:paraId="1272350A" w14:textId="21A6D43F" w:rsidR="00A71736" w:rsidRPr="00287F4F" w:rsidRDefault="00287F4F" w:rsidP="00287F4F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 w:rsidR="00F86211">
        <w:rPr>
          <w:bCs/>
          <w:color w:val="auto"/>
        </w:rPr>
        <w:t xml:space="preserve">114 </w:t>
      </w:r>
      <w:r w:rsidRPr="00932427">
        <w:rPr>
          <w:bCs/>
          <w:color w:val="auto"/>
        </w:rPr>
        <w:t>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  <w:r w:rsidR="00BD779C">
        <w:rPr>
          <w:bCs/>
          <w:color w:val="auto"/>
        </w:rPr>
        <w:t>Контроль – 18ч.</w:t>
      </w:r>
    </w:p>
    <w:p w14:paraId="62E0049C" w14:textId="59F81A9F" w:rsidR="00A71736" w:rsidRDefault="00A71736">
      <w:pPr>
        <w:pStyle w:val="1"/>
        <w:tabs>
          <w:tab w:val="center" w:pos="3316"/>
          <w:tab w:val="center" w:pos="5072"/>
        </w:tabs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</w:p>
    <w:p w14:paraId="1E222B24" w14:textId="77777777" w:rsidR="006B5290" w:rsidRPr="006B5290" w:rsidRDefault="006B5290" w:rsidP="006B5290">
      <w:pPr>
        <w:rPr>
          <w:rFonts w:eastAsia="Calibri"/>
          <w:lang w:bidi="ar-SA"/>
        </w:rPr>
      </w:pPr>
    </w:p>
    <w:p w14:paraId="7B45F78C" w14:textId="0A09D2FF" w:rsidR="00A243EE" w:rsidRDefault="006B5290" w:rsidP="006B5290">
      <w:pPr>
        <w:pStyle w:val="1"/>
        <w:jc w:val="left"/>
      </w:pPr>
      <w:bookmarkStart w:id="5" w:name="_Toc104828373"/>
      <w:r>
        <w:lastRenderedPageBreak/>
        <w:t xml:space="preserve">3. </w:t>
      </w:r>
      <w:r w:rsidR="00732BA9">
        <w:t>Содержание дисциплины</w:t>
      </w:r>
      <w:bookmarkEnd w:id="5"/>
      <w:r w:rsidR="00732BA9">
        <w:t xml:space="preserve"> </w:t>
      </w:r>
    </w:p>
    <w:p w14:paraId="35F02CEC" w14:textId="77777777" w:rsidR="006B5290" w:rsidRPr="006B5290" w:rsidRDefault="006B5290" w:rsidP="006B5290">
      <w:pPr>
        <w:rPr>
          <w:lang w:bidi="ar-SA"/>
        </w:rPr>
      </w:pPr>
    </w:p>
    <w:tbl>
      <w:tblPr>
        <w:tblStyle w:val="TableGrid"/>
        <w:tblW w:w="9550" w:type="dxa"/>
        <w:tblInd w:w="70" w:type="dxa"/>
        <w:tblCellMar>
          <w:top w:w="20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534"/>
        <w:gridCol w:w="3714"/>
        <w:gridCol w:w="5302"/>
      </w:tblGrid>
      <w:tr w:rsidR="00A243EE" w14:paraId="1FCF802A" w14:textId="77777777">
        <w:trPr>
          <w:trHeight w:val="57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36AC8C" w14:textId="77777777" w:rsidR="00A243EE" w:rsidRDefault="00732BA9">
            <w:pPr>
              <w:spacing w:after="0" w:line="259" w:lineRule="auto"/>
              <w:ind w:left="38" w:firstLine="0"/>
            </w:pPr>
            <w:r>
              <w:rPr>
                <w:b/>
                <w:i/>
              </w:rPr>
              <w:t>№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645E9" w14:textId="77777777" w:rsidR="00A243EE" w:rsidRDefault="00732BA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>Наименование раздела дисциплины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34C752" w14:textId="77777777" w:rsidR="00A243EE" w:rsidRDefault="00732BA9">
            <w:pPr>
              <w:spacing w:after="0" w:line="259" w:lineRule="auto"/>
              <w:ind w:left="0" w:right="22" w:firstLine="0"/>
              <w:jc w:val="center"/>
            </w:pPr>
            <w:r>
              <w:rPr>
                <w:b/>
                <w:i/>
              </w:rPr>
              <w:t>Содержание</w:t>
            </w:r>
          </w:p>
        </w:tc>
      </w:tr>
      <w:tr w:rsidR="00A243EE" w14:paraId="53D40DEC" w14:textId="77777777">
        <w:trPr>
          <w:trHeight w:val="278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489E5" w14:textId="77777777" w:rsidR="00A243EE" w:rsidRDefault="00732BA9">
            <w:pPr>
              <w:spacing w:after="0" w:line="259" w:lineRule="auto"/>
              <w:ind w:left="2" w:firstLine="0"/>
              <w:jc w:val="center"/>
            </w:pPr>
            <w:r>
              <w:t>1.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DB10B2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Введение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C7C44" w14:textId="77777777" w:rsidR="00A243EE" w:rsidRDefault="00732BA9">
            <w:pPr>
              <w:spacing w:after="0" w:line="238" w:lineRule="auto"/>
              <w:ind w:left="0" w:firstLine="0"/>
              <w:jc w:val="left"/>
            </w:pPr>
            <w:r>
              <w:t xml:space="preserve">Психология малых групп как область современного социально-психологического знания. Теоретическое, методическое и практическое значение исследований малых групп в организации. Малые группы как фактор изучения личности, </w:t>
            </w:r>
            <w:proofErr w:type="gramStart"/>
            <w:r>
              <w:t>больших  групп</w:t>
            </w:r>
            <w:proofErr w:type="gramEnd"/>
            <w:r>
              <w:t xml:space="preserve"> и организаций. Проблемы и перспективы социальной психологии малых групп и организаций. </w:t>
            </w:r>
          </w:p>
          <w:p w14:paraId="59D8236E" w14:textId="77777777" w:rsidR="00A243EE" w:rsidRDefault="00732BA9">
            <w:pPr>
              <w:spacing w:after="0" w:line="259" w:lineRule="auto"/>
              <w:ind w:left="540" w:firstLine="0"/>
              <w:jc w:val="left"/>
            </w:pPr>
            <w:r>
              <w:t>Компетенции: ПК-1.2</w:t>
            </w:r>
          </w:p>
        </w:tc>
      </w:tr>
      <w:tr w:rsidR="00A243EE" w14:paraId="7D25DB98" w14:textId="77777777">
        <w:trPr>
          <w:trHeight w:val="278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70435" w14:textId="77777777" w:rsidR="00A243EE" w:rsidRDefault="00732BA9">
            <w:pPr>
              <w:spacing w:after="0" w:line="259" w:lineRule="auto"/>
              <w:ind w:left="2" w:firstLine="0"/>
              <w:jc w:val="center"/>
            </w:pPr>
            <w:r>
              <w:t>2.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92731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 xml:space="preserve">Понятие малой группы в организации.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156A4" w14:textId="77777777" w:rsidR="00A243EE" w:rsidRDefault="00732BA9">
            <w:pPr>
              <w:spacing w:after="0" w:line="259" w:lineRule="auto"/>
              <w:ind w:left="0" w:firstLine="540"/>
            </w:pPr>
            <w:r>
              <w:t xml:space="preserve">Этимологический аспект понятия "малая группа". Проблема определения, малой группы. </w:t>
            </w:r>
            <w:proofErr w:type="gramStart"/>
            <w:r>
              <w:t>Основные  смыслообразующие</w:t>
            </w:r>
            <w:proofErr w:type="gramEnd"/>
            <w:r>
              <w:t xml:space="preserve"> категории  в различных подходах  к определению  малой группы (восприятие членами группы партнеров и группы в целом, мотивация членов группы, групповые цели, характер взаимодействия членов группы и другие). Классификация малых групп: лабораторные - естественные, организованные (формальные) - спонтанные</w:t>
            </w:r>
          </w:p>
        </w:tc>
      </w:tr>
    </w:tbl>
    <w:p w14:paraId="3066468A" w14:textId="77777777" w:rsidR="00A243EE" w:rsidRDefault="00A243EE">
      <w:pPr>
        <w:spacing w:after="0" w:line="259" w:lineRule="auto"/>
        <w:ind w:left="-1524" w:right="11140" w:firstLine="0"/>
        <w:jc w:val="left"/>
      </w:pPr>
    </w:p>
    <w:tbl>
      <w:tblPr>
        <w:tblStyle w:val="TableGrid"/>
        <w:tblW w:w="9550" w:type="dxa"/>
        <w:tblInd w:w="70" w:type="dxa"/>
        <w:tblCellMar>
          <w:top w:w="20" w:type="dxa"/>
          <w:left w:w="110" w:type="dxa"/>
          <w:right w:w="24" w:type="dxa"/>
        </w:tblCellMar>
        <w:tblLook w:val="04A0" w:firstRow="1" w:lastRow="0" w:firstColumn="1" w:lastColumn="0" w:noHBand="0" w:noVBand="1"/>
      </w:tblPr>
      <w:tblGrid>
        <w:gridCol w:w="534"/>
        <w:gridCol w:w="3714"/>
        <w:gridCol w:w="5302"/>
      </w:tblGrid>
      <w:tr w:rsidR="00A243EE" w14:paraId="0EEAB632" w14:textId="77777777">
        <w:trPr>
          <w:trHeight w:val="112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CDA66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352B9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94A9D" w14:textId="77777777" w:rsidR="00A243EE" w:rsidRDefault="00732BA9">
            <w:pPr>
              <w:spacing w:after="0" w:line="238" w:lineRule="auto"/>
              <w:ind w:left="0" w:firstLine="0"/>
              <w:jc w:val="left"/>
            </w:pPr>
            <w:r>
              <w:t>(неорганизованные); открытые - закрытые; стационарные - временные; группы членства референтные.</w:t>
            </w:r>
          </w:p>
          <w:p w14:paraId="7A4046D8" w14:textId="77777777" w:rsidR="00A243EE" w:rsidRDefault="00732BA9">
            <w:pPr>
              <w:spacing w:after="0" w:line="259" w:lineRule="auto"/>
              <w:ind w:left="540" w:firstLine="0"/>
              <w:jc w:val="left"/>
            </w:pPr>
            <w:r>
              <w:t>Компетенции: ПК-1.2</w:t>
            </w:r>
          </w:p>
        </w:tc>
      </w:tr>
      <w:tr w:rsidR="00A243EE" w14:paraId="12BC2FAE" w14:textId="77777777">
        <w:trPr>
          <w:trHeight w:val="360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C5B07" w14:textId="77777777" w:rsidR="00A243EE" w:rsidRDefault="00732BA9">
            <w:pPr>
              <w:spacing w:after="0" w:line="259" w:lineRule="auto"/>
              <w:ind w:left="100" w:firstLine="0"/>
              <w:jc w:val="left"/>
            </w:pPr>
            <w:r>
              <w:t>3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1D0498" w14:textId="77777777" w:rsidR="00A243EE" w:rsidRDefault="00732BA9">
            <w:pPr>
              <w:spacing w:after="0" w:line="259" w:lineRule="auto"/>
              <w:ind w:left="0" w:firstLine="0"/>
            </w:pPr>
            <w:r>
              <w:t>Основные направления изучения малой группы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60805" w14:textId="77777777" w:rsidR="00A243EE" w:rsidRDefault="00732BA9">
            <w:pPr>
              <w:spacing w:after="0" w:line="238" w:lineRule="auto"/>
              <w:ind w:left="0" w:firstLine="0"/>
            </w:pPr>
            <w:r>
              <w:t xml:space="preserve">Зарубежные подходы - теория ноля, </w:t>
            </w:r>
            <w:proofErr w:type="spellStart"/>
            <w:r>
              <w:t>интеракционистская</w:t>
            </w:r>
            <w:proofErr w:type="spellEnd"/>
            <w:r>
              <w:t xml:space="preserve"> концепция, психоаналитический подход, теория подкрепления, теория систем, формально-модельный подход, эмпирико-статистическое направление, общепсихологический подход, социометрическое направление; отечественные подходы деятельностный подход, параметрическая концепция, организационно-управленческий подход. Современное состояние методологических проблем изучения малой группы в организации.</w:t>
            </w:r>
          </w:p>
          <w:p w14:paraId="10AE88A1" w14:textId="77777777" w:rsidR="00A243EE" w:rsidRDefault="00732BA9">
            <w:pPr>
              <w:spacing w:after="0" w:line="259" w:lineRule="auto"/>
              <w:ind w:left="540" w:firstLine="0"/>
              <w:jc w:val="left"/>
            </w:pPr>
            <w:r>
              <w:t>Компетенции: ПК-1.2</w:t>
            </w:r>
          </w:p>
        </w:tc>
      </w:tr>
      <w:tr w:rsidR="00A243EE" w14:paraId="2F60ABEC" w14:textId="77777777">
        <w:trPr>
          <w:trHeight w:val="278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DD99C" w14:textId="77777777" w:rsidR="00A243EE" w:rsidRDefault="00732BA9">
            <w:pPr>
              <w:spacing w:after="0" w:line="259" w:lineRule="auto"/>
              <w:ind w:left="100" w:firstLine="0"/>
              <w:jc w:val="left"/>
            </w:pPr>
            <w:r>
              <w:lastRenderedPageBreak/>
              <w:t>4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226BC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Структурные</w:t>
            </w:r>
            <w:r>
              <w:tab/>
              <w:t xml:space="preserve"> </w:t>
            </w:r>
            <w:r>
              <w:tab/>
              <w:t>характеристики малой группы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4FE2C" w14:textId="77777777" w:rsidR="00A243EE" w:rsidRDefault="00732BA9">
            <w:pPr>
              <w:spacing w:after="0" w:line="240" w:lineRule="auto"/>
              <w:ind w:left="0" w:firstLine="0"/>
              <w:jc w:val="left"/>
            </w:pPr>
            <w:r>
              <w:t>Многомерный анализ групповой структуры. Формально-статусное</w:t>
            </w:r>
            <w:r>
              <w:tab/>
              <w:t xml:space="preserve"> </w:t>
            </w:r>
            <w:r>
              <w:tab/>
              <w:t>измерение. Социометрическое измерение. Коммуникативные сети.</w:t>
            </w:r>
          </w:p>
          <w:p w14:paraId="0B77ABD7" w14:textId="77777777" w:rsidR="00A243EE" w:rsidRDefault="00732BA9">
            <w:pPr>
              <w:spacing w:after="0" w:line="238" w:lineRule="auto"/>
              <w:ind w:left="0" w:right="1" w:firstLine="0"/>
            </w:pPr>
            <w:r>
              <w:t xml:space="preserve">Модели групповой структуры. Модели статические и динамические. Модель </w:t>
            </w:r>
            <w:proofErr w:type="spellStart"/>
            <w:r>
              <w:t>Д.Хоманса</w:t>
            </w:r>
            <w:proofErr w:type="spellEnd"/>
            <w:r>
              <w:t>. Двухмерная модель групповой структуры</w:t>
            </w:r>
          </w:p>
          <w:p w14:paraId="09080005" w14:textId="77777777" w:rsidR="00A243EE" w:rsidRDefault="00732BA9">
            <w:pPr>
              <w:tabs>
                <w:tab w:val="center" w:pos="473"/>
                <w:tab w:val="center" w:pos="1131"/>
                <w:tab w:val="center" w:pos="1768"/>
                <w:tab w:val="center" w:pos="2346"/>
                <w:tab w:val="center" w:pos="3128"/>
                <w:tab w:val="center" w:pos="3849"/>
                <w:tab w:val="center" w:pos="4626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spellStart"/>
            <w:r>
              <w:t>Р.Бейлза</w:t>
            </w:r>
            <w:proofErr w:type="spellEnd"/>
            <w:r>
              <w:t>.</w:t>
            </w:r>
            <w:r>
              <w:tab/>
              <w:t xml:space="preserve"> </w:t>
            </w:r>
            <w:r>
              <w:tab/>
              <w:t>Модель</w:t>
            </w:r>
            <w:r>
              <w:tab/>
              <w:t xml:space="preserve"> </w:t>
            </w:r>
            <w:r>
              <w:tab/>
              <w:t>групповой</w:t>
            </w:r>
            <w:r>
              <w:tab/>
              <w:t xml:space="preserve"> </w:t>
            </w:r>
            <w:r>
              <w:tab/>
              <w:t>структуры</w:t>
            </w:r>
          </w:p>
          <w:p w14:paraId="12F57A0A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Р.Кэттелла</w:t>
            </w:r>
            <w:proofErr w:type="spellEnd"/>
            <w:r>
              <w:t>.</w:t>
            </w:r>
          </w:p>
          <w:p w14:paraId="6E578A47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Компетенции: ПК-1.2</w:t>
            </w:r>
          </w:p>
        </w:tc>
      </w:tr>
      <w:tr w:rsidR="00A243EE" w14:paraId="76D19B4D" w14:textId="77777777">
        <w:trPr>
          <w:trHeight w:val="222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04664" w14:textId="77777777" w:rsidR="00A243EE" w:rsidRDefault="00732BA9">
            <w:pPr>
              <w:spacing w:after="0" w:line="259" w:lineRule="auto"/>
              <w:ind w:left="100" w:firstLine="0"/>
              <w:jc w:val="left"/>
            </w:pPr>
            <w:r>
              <w:t>5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893302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Детерминанты возникновения малой группы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6B4E8" w14:textId="77777777" w:rsidR="00A243EE" w:rsidRDefault="00732BA9">
            <w:pPr>
              <w:spacing w:after="0" w:line="238" w:lineRule="auto"/>
              <w:ind w:left="0" w:firstLine="0"/>
            </w:pPr>
            <w:r>
              <w:t>Соотношение социальных и психологических детерминант группообразования.</w:t>
            </w:r>
          </w:p>
          <w:p w14:paraId="660718AC" w14:textId="77777777" w:rsidR="00A243EE" w:rsidRDefault="00732BA9">
            <w:pPr>
              <w:spacing w:after="0" w:line="238" w:lineRule="auto"/>
              <w:ind w:left="0" w:right="5" w:firstLine="0"/>
            </w:pPr>
            <w:r>
              <w:t xml:space="preserve">Психологические факторы группового членства: удовлетворение потребностей, связанных </w:t>
            </w:r>
            <w:proofErr w:type="gramStart"/>
            <w:r>
              <w:t>с группой</w:t>
            </w:r>
            <w:proofErr w:type="gramEnd"/>
            <w:r>
              <w:t xml:space="preserve"> и реализация потребностей, лежащих вне группы, (но группа выступает средством их удовлетворения).</w:t>
            </w:r>
          </w:p>
          <w:p w14:paraId="394A6A02" w14:textId="77777777" w:rsidR="00A243EE" w:rsidRDefault="00732BA9">
            <w:pPr>
              <w:spacing w:after="0" w:line="259" w:lineRule="auto"/>
              <w:ind w:left="540" w:firstLine="0"/>
              <w:jc w:val="left"/>
            </w:pPr>
            <w:r>
              <w:t>Компетенции: ПК-1.2</w:t>
            </w:r>
          </w:p>
        </w:tc>
      </w:tr>
      <w:tr w:rsidR="00A243EE" w14:paraId="303773D2" w14:textId="77777777">
        <w:trPr>
          <w:trHeight w:val="471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FCB3D" w14:textId="77777777" w:rsidR="00A243EE" w:rsidRDefault="00732BA9">
            <w:pPr>
              <w:spacing w:after="0" w:line="259" w:lineRule="auto"/>
              <w:ind w:left="100" w:firstLine="0"/>
              <w:jc w:val="left"/>
            </w:pPr>
            <w:r>
              <w:t>6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4BD26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Становление малой группы как психологической общности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93A69" w14:textId="77777777" w:rsidR="00A243EE" w:rsidRDefault="00732BA9">
            <w:pPr>
              <w:spacing w:after="0" w:line="238" w:lineRule="auto"/>
              <w:ind w:left="0" w:right="4" w:firstLine="0"/>
            </w:pPr>
            <w:r>
              <w:t xml:space="preserve">Этапность развития малой группы. Двухмерные модели развития группы. Двухфакторная модель развития группы </w:t>
            </w:r>
            <w:proofErr w:type="spellStart"/>
            <w:r>
              <w:t>Б.Такмена</w:t>
            </w:r>
            <w:proofErr w:type="spellEnd"/>
            <w:r>
              <w:t xml:space="preserve">. Частные модели группообразования. Нормативно-ролевая система </w:t>
            </w:r>
            <w:proofErr w:type="spellStart"/>
            <w:r>
              <w:t>Н.Обера</w:t>
            </w:r>
            <w:proofErr w:type="spellEnd"/>
            <w:r>
              <w:t>. Одномерные модели группового развития (</w:t>
            </w:r>
            <w:proofErr w:type="spellStart"/>
            <w:r>
              <w:t>Н.Обер</w:t>
            </w:r>
            <w:proofErr w:type="spellEnd"/>
            <w:r>
              <w:t xml:space="preserve">, </w:t>
            </w:r>
            <w:proofErr w:type="spellStart"/>
            <w:r>
              <w:t>Е.Мабри</w:t>
            </w:r>
            <w:proofErr w:type="spellEnd"/>
            <w:r>
              <w:t xml:space="preserve">, </w:t>
            </w:r>
            <w:proofErr w:type="spellStart"/>
            <w:r>
              <w:t>И.П.Волков</w:t>
            </w:r>
            <w:proofErr w:type="spellEnd"/>
            <w:r>
              <w:t>).</w:t>
            </w:r>
          </w:p>
          <w:p w14:paraId="4802C5A8" w14:textId="77777777" w:rsidR="00A243EE" w:rsidRDefault="00732BA9">
            <w:pPr>
              <w:spacing w:after="0" w:line="238" w:lineRule="auto"/>
              <w:ind w:left="0" w:firstLine="0"/>
            </w:pPr>
            <w:r>
              <w:t xml:space="preserve">Деятельностное направление в изучении развития малой группы. Модели </w:t>
            </w:r>
            <w:proofErr w:type="spellStart"/>
            <w:r>
              <w:t>коллективообразования</w:t>
            </w:r>
            <w:proofErr w:type="spellEnd"/>
            <w:r>
              <w:t>.</w:t>
            </w:r>
          </w:p>
          <w:p w14:paraId="2D658D02" w14:textId="77777777" w:rsidR="00A243EE" w:rsidRDefault="00732BA9">
            <w:pPr>
              <w:tabs>
                <w:tab w:val="center" w:pos="890"/>
                <w:tab w:val="center" w:pos="2137"/>
                <w:tab w:val="center" w:pos="2897"/>
                <w:tab w:val="center" w:pos="3598"/>
                <w:tab w:val="center" w:pos="459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Психологическая</w:t>
            </w:r>
            <w:r>
              <w:tab/>
              <w:t xml:space="preserve"> </w:t>
            </w:r>
            <w:r>
              <w:tab/>
              <w:t>теория</w:t>
            </w:r>
            <w:r>
              <w:tab/>
              <w:t xml:space="preserve"> </w:t>
            </w:r>
            <w:r>
              <w:tab/>
              <w:t>коллектива</w:t>
            </w:r>
          </w:p>
          <w:p w14:paraId="2BDF4A70" w14:textId="77777777" w:rsidR="00A243EE" w:rsidRDefault="00732BA9">
            <w:pPr>
              <w:spacing w:after="0" w:line="259" w:lineRule="auto"/>
              <w:ind w:left="0" w:right="4" w:firstLine="0"/>
            </w:pPr>
            <w:proofErr w:type="spellStart"/>
            <w:r>
              <w:t>А.В.Петровского</w:t>
            </w:r>
            <w:proofErr w:type="spellEnd"/>
            <w:r>
              <w:t xml:space="preserve">. Параметрический подход Л. И. Уманского. Интегративные и дифференциальные тенденции в групповом развитии. Исследования функции групповой деятельности в </w:t>
            </w:r>
            <w:proofErr w:type="spellStart"/>
            <w:r>
              <w:t>социальнопсихологическом</w:t>
            </w:r>
            <w:proofErr w:type="spellEnd"/>
            <w:r>
              <w:t xml:space="preserve"> развитии группы. Категория совместной деятельности и проблема становления группы как психологической общности.</w:t>
            </w:r>
          </w:p>
        </w:tc>
      </w:tr>
    </w:tbl>
    <w:p w14:paraId="5A62FD8E" w14:textId="77777777" w:rsidR="00A243EE" w:rsidRDefault="00A243EE">
      <w:pPr>
        <w:spacing w:after="0" w:line="259" w:lineRule="auto"/>
        <w:ind w:left="-1524" w:right="11140" w:firstLine="0"/>
        <w:jc w:val="left"/>
      </w:pPr>
    </w:p>
    <w:tbl>
      <w:tblPr>
        <w:tblStyle w:val="TableGrid"/>
        <w:tblW w:w="9550" w:type="dxa"/>
        <w:tblInd w:w="70" w:type="dxa"/>
        <w:tblCellMar>
          <w:top w:w="20" w:type="dxa"/>
          <w:left w:w="110" w:type="dxa"/>
          <w:right w:w="24" w:type="dxa"/>
        </w:tblCellMar>
        <w:tblLook w:val="04A0" w:firstRow="1" w:lastRow="0" w:firstColumn="1" w:lastColumn="0" w:noHBand="0" w:noVBand="1"/>
      </w:tblPr>
      <w:tblGrid>
        <w:gridCol w:w="534"/>
        <w:gridCol w:w="3714"/>
        <w:gridCol w:w="5302"/>
      </w:tblGrid>
      <w:tr w:rsidR="00A243EE" w14:paraId="0FC281DA" w14:textId="77777777">
        <w:trPr>
          <w:trHeight w:val="29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60841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76D05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E36A1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Компетенции: ПК-1.2</w:t>
            </w:r>
          </w:p>
        </w:tc>
      </w:tr>
      <w:tr w:rsidR="00A243EE" w14:paraId="1C4A25E8" w14:textId="77777777">
        <w:trPr>
          <w:trHeight w:val="498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C46FC" w14:textId="77777777" w:rsidR="00A243EE" w:rsidRDefault="00732BA9">
            <w:pPr>
              <w:spacing w:after="0" w:line="259" w:lineRule="auto"/>
              <w:ind w:left="100" w:firstLine="0"/>
              <w:jc w:val="left"/>
            </w:pPr>
            <w:r>
              <w:lastRenderedPageBreak/>
              <w:t>7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3C13A0" w14:textId="77777777" w:rsidR="00A243EE" w:rsidRDefault="00732BA9">
            <w:pPr>
              <w:spacing w:after="0" w:line="259" w:lineRule="auto"/>
              <w:ind w:left="0" w:right="124" w:firstLine="0"/>
            </w:pPr>
            <w:r>
              <w:t xml:space="preserve">Управление малой группой в организации Групповое принятие </w:t>
            </w:r>
            <w:proofErr w:type="gramStart"/>
            <w:r>
              <w:t>решения  в</w:t>
            </w:r>
            <w:proofErr w:type="gramEnd"/>
            <w:r>
              <w:t xml:space="preserve"> организации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9D869" w14:textId="77777777" w:rsidR="00A243EE" w:rsidRDefault="00732BA9">
            <w:pPr>
              <w:spacing w:after="0" w:line="238" w:lineRule="auto"/>
              <w:ind w:left="0" w:firstLine="0"/>
            </w:pPr>
            <w:r>
              <w:t>Понятие социальной власти. Виды социальной власти: вознаграждающая, принуждающая, легитимная, референтная, экспертная. Сопоставление содержания понятий власти, авторитета, лидерства, доминирования.</w:t>
            </w:r>
          </w:p>
          <w:p w14:paraId="19801494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Разведение понятий лидерства и руководства.</w:t>
            </w:r>
          </w:p>
          <w:p w14:paraId="61A242D6" w14:textId="77777777" w:rsidR="00A243EE" w:rsidRDefault="00732BA9">
            <w:pPr>
              <w:spacing w:after="0" w:line="238" w:lineRule="auto"/>
              <w:ind w:left="0" w:right="4" w:firstLine="0"/>
            </w:pPr>
            <w:r>
              <w:t xml:space="preserve">Лидерство в малой группе. Структурная дифференциация лидерства. Ценностная модель лидерства </w:t>
            </w:r>
            <w:proofErr w:type="spellStart"/>
            <w:r>
              <w:t>Р.Л.Кричевского</w:t>
            </w:r>
            <w:proofErr w:type="spellEnd"/>
            <w:r>
              <w:t>.</w:t>
            </w:r>
          </w:p>
          <w:p w14:paraId="28EAFA1D" w14:textId="77777777" w:rsidR="00A243EE" w:rsidRDefault="00732BA9">
            <w:pPr>
              <w:spacing w:after="0" w:line="238" w:lineRule="auto"/>
              <w:ind w:left="0" w:right="3" w:firstLine="0"/>
            </w:pPr>
            <w:r>
              <w:t xml:space="preserve">Руководство малой группой. Руководство как системный феномен. Вероятностная модель эффективности руководства </w:t>
            </w:r>
            <w:proofErr w:type="spellStart"/>
            <w:r>
              <w:t>Ф.Фидлера</w:t>
            </w:r>
            <w:proofErr w:type="spellEnd"/>
            <w:r>
              <w:t>.</w:t>
            </w:r>
          </w:p>
          <w:p w14:paraId="5989F35D" w14:textId="77777777" w:rsidR="00A243EE" w:rsidRDefault="00732BA9">
            <w:pPr>
              <w:spacing w:after="0" w:line="259" w:lineRule="auto"/>
              <w:ind w:left="0" w:firstLine="0"/>
            </w:pPr>
            <w:r>
              <w:t xml:space="preserve">Проблема соотношения индивидуальных и коллективных решений. Феномен групповой </w:t>
            </w:r>
            <w:proofErr w:type="spellStart"/>
            <w:r>
              <w:t>фацилитации</w:t>
            </w:r>
            <w:proofErr w:type="spellEnd"/>
            <w:r>
              <w:t>. Сдвиг риска, групповая поляризация. Основные характеристики групповой задачи. Компетенции: ПК-1.2</w:t>
            </w:r>
          </w:p>
        </w:tc>
      </w:tr>
      <w:tr w:rsidR="00A243EE" w14:paraId="655527A1" w14:textId="77777777">
        <w:trPr>
          <w:trHeight w:val="333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CF711" w14:textId="77777777" w:rsidR="00A243EE" w:rsidRDefault="00732BA9">
            <w:pPr>
              <w:spacing w:after="0" w:line="259" w:lineRule="auto"/>
              <w:ind w:left="100" w:firstLine="0"/>
              <w:jc w:val="left"/>
            </w:pPr>
            <w:r>
              <w:t>8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F3373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Групповые нормы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58850" w14:textId="77777777" w:rsidR="00A243EE" w:rsidRDefault="00732BA9">
            <w:pPr>
              <w:spacing w:after="0" w:line="238" w:lineRule="auto"/>
              <w:ind w:left="0" w:firstLine="0"/>
            </w:pPr>
            <w:r>
              <w:t xml:space="preserve"> Основные характеристики групповой нормы. Направления изучения нормативного поведения:</w:t>
            </w:r>
          </w:p>
          <w:p w14:paraId="43EB2E1E" w14:textId="77777777" w:rsidR="00A243EE" w:rsidRDefault="00732BA9">
            <w:pPr>
              <w:spacing w:after="0" w:line="238" w:lineRule="auto"/>
              <w:ind w:left="142" w:right="84" w:firstLine="540"/>
            </w:pPr>
            <w:r>
              <w:t xml:space="preserve">Влияние большинства. Понятие конформности. Эксперименты </w:t>
            </w:r>
            <w:proofErr w:type="spellStart"/>
            <w:r>
              <w:t>С.Аша</w:t>
            </w:r>
            <w:proofErr w:type="spellEnd"/>
            <w:r>
              <w:t>. Факторы конформного поведения. Виды конформности. Функции конформности.</w:t>
            </w:r>
          </w:p>
          <w:p w14:paraId="3055128F" w14:textId="77777777" w:rsidR="00A243EE" w:rsidRDefault="00732BA9">
            <w:pPr>
              <w:spacing w:after="0" w:line="238" w:lineRule="auto"/>
              <w:ind w:left="0" w:right="85" w:firstLine="540"/>
            </w:pPr>
            <w:r>
              <w:t xml:space="preserve">Влияние меньшинства. Анализ влияния меньшинства в рамках концепции </w:t>
            </w:r>
            <w:proofErr w:type="spellStart"/>
            <w:r>
              <w:t>С.Московиси</w:t>
            </w:r>
            <w:proofErr w:type="spellEnd"/>
            <w:r>
              <w:t>. Характеристики, усиливающие (уменьшающие) влияние меньшинства.</w:t>
            </w:r>
          </w:p>
          <w:p w14:paraId="4AB5D3BC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 xml:space="preserve">Последствия отклонения от групповых норм. </w:t>
            </w:r>
          </w:p>
          <w:p w14:paraId="3C88C0B1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Компетенции: ПК-1.2</w:t>
            </w:r>
          </w:p>
        </w:tc>
      </w:tr>
      <w:tr w:rsidR="00A243EE" w14:paraId="7F0BC216" w14:textId="77777777">
        <w:trPr>
          <w:trHeight w:val="250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E49D2" w14:textId="77777777" w:rsidR="00A243EE" w:rsidRDefault="00732BA9">
            <w:pPr>
              <w:spacing w:after="0" w:line="259" w:lineRule="auto"/>
              <w:ind w:left="100" w:firstLine="0"/>
              <w:jc w:val="left"/>
            </w:pPr>
            <w:r>
              <w:t>9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2BA36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Сплоченность малой группы.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E5094" w14:textId="77777777" w:rsidR="00A243EE" w:rsidRDefault="00732BA9">
            <w:pPr>
              <w:spacing w:after="0" w:line="238" w:lineRule="auto"/>
              <w:ind w:left="0" w:right="86" w:firstLine="540"/>
            </w:pPr>
            <w:r>
              <w:t xml:space="preserve">Сплоченность как межличностная аттракция.    Сплоченность как   результат мотивации    группового членства.     </w:t>
            </w:r>
            <w:proofErr w:type="gramStart"/>
            <w:r>
              <w:t>Модель  Д.</w:t>
            </w:r>
            <w:proofErr w:type="gramEnd"/>
            <w:r>
              <w:t xml:space="preserve"> </w:t>
            </w:r>
            <w:proofErr w:type="spellStart"/>
            <w:r>
              <w:t>Картрайта</w:t>
            </w:r>
            <w:proofErr w:type="spellEnd"/>
            <w:r>
              <w:t xml:space="preserve">.   Сплоченность </w:t>
            </w:r>
            <w:proofErr w:type="gramStart"/>
            <w:r>
              <w:t xml:space="preserve">как  </w:t>
            </w:r>
            <w:proofErr w:type="spellStart"/>
            <w:r>
              <w:t>ценностноориентационное</w:t>
            </w:r>
            <w:proofErr w:type="spellEnd"/>
            <w:proofErr w:type="gramEnd"/>
            <w:r>
              <w:t xml:space="preserve"> единство.</w:t>
            </w:r>
          </w:p>
          <w:p w14:paraId="281628FE" w14:textId="77777777" w:rsidR="00A243EE" w:rsidRDefault="00732BA9">
            <w:pPr>
              <w:spacing w:after="0" w:line="238" w:lineRule="auto"/>
              <w:ind w:left="0" w:firstLine="540"/>
            </w:pPr>
            <w:r>
              <w:t>Факторы сплоченности. Позитивные и негативные последствия сплоченности.</w:t>
            </w:r>
          </w:p>
          <w:p w14:paraId="752F5470" w14:textId="77777777" w:rsidR="00A243EE" w:rsidRDefault="00732BA9">
            <w:pPr>
              <w:spacing w:after="0" w:line="259" w:lineRule="auto"/>
              <w:ind w:left="540" w:firstLine="0"/>
              <w:jc w:val="left"/>
            </w:pPr>
            <w:r>
              <w:t>Сплоченность и групповая продуктивность.</w:t>
            </w:r>
          </w:p>
          <w:p w14:paraId="33C7476C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Компетенции: ПК-1.2</w:t>
            </w:r>
          </w:p>
        </w:tc>
      </w:tr>
      <w:tr w:rsidR="00A243EE" w14:paraId="6F8AD047" w14:textId="77777777">
        <w:trPr>
          <w:trHeight w:val="250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1CD9E" w14:textId="77777777" w:rsidR="00A243EE" w:rsidRDefault="00732BA9">
            <w:pPr>
              <w:spacing w:after="0" w:line="259" w:lineRule="auto"/>
              <w:ind w:left="40" w:firstLine="0"/>
              <w:jc w:val="left"/>
            </w:pPr>
            <w:r>
              <w:t>10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9D130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Конфликт в организации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AC70D" w14:textId="77777777" w:rsidR="00A243EE" w:rsidRDefault="00732BA9">
            <w:pPr>
              <w:spacing w:after="0" w:line="238" w:lineRule="auto"/>
              <w:ind w:left="0" w:right="86" w:firstLine="540"/>
            </w:pPr>
            <w:r>
              <w:t xml:space="preserve">Понятие конфликта.    Виды конфликта. Структура и динамика конфликта. Основные подходы к </w:t>
            </w:r>
            <w:proofErr w:type="gramStart"/>
            <w:r>
              <w:t>межличностному  конфликту</w:t>
            </w:r>
            <w:proofErr w:type="gramEnd"/>
            <w:r>
              <w:t>: мотивационный,   когнитивный, деятельностный, организационный.</w:t>
            </w:r>
          </w:p>
          <w:p w14:paraId="14F30DF0" w14:textId="77777777" w:rsidR="00A243EE" w:rsidRDefault="00732BA9">
            <w:pPr>
              <w:spacing w:after="0" w:line="259" w:lineRule="auto"/>
              <w:ind w:left="540" w:firstLine="0"/>
              <w:jc w:val="left"/>
            </w:pPr>
            <w:r>
              <w:t>Конфликт вертикальный и горизонтальный.</w:t>
            </w:r>
          </w:p>
          <w:p w14:paraId="4B6A619A" w14:textId="77777777" w:rsidR="00A243EE" w:rsidRDefault="00732BA9">
            <w:pPr>
              <w:spacing w:after="0" w:line="259" w:lineRule="auto"/>
              <w:ind w:left="0" w:right="3" w:firstLine="0"/>
              <w:jc w:val="center"/>
            </w:pPr>
            <w:r>
              <w:t>Конфликт между личностью и группой.</w:t>
            </w:r>
          </w:p>
          <w:p w14:paraId="4B2F35FC" w14:textId="77777777" w:rsidR="00A243EE" w:rsidRDefault="00732BA9">
            <w:pPr>
              <w:spacing w:after="0" w:line="259" w:lineRule="auto"/>
              <w:ind w:left="540" w:firstLine="0"/>
              <w:jc w:val="left"/>
            </w:pPr>
            <w:r>
              <w:t>Конфликт между группами в организации.</w:t>
            </w:r>
          </w:p>
          <w:p w14:paraId="6D36EF64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Компетенции: ПК-1.2</w:t>
            </w:r>
          </w:p>
        </w:tc>
      </w:tr>
    </w:tbl>
    <w:p w14:paraId="4D7C7088" w14:textId="77777777" w:rsidR="00A71736" w:rsidRDefault="00732BA9">
      <w:pPr>
        <w:pStyle w:val="1"/>
        <w:tabs>
          <w:tab w:val="center" w:pos="3078"/>
          <w:tab w:val="center" w:pos="5071"/>
        </w:tabs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  <w:r>
        <w:rPr>
          <w:rFonts w:ascii="Calibri" w:eastAsia="Calibri" w:hAnsi="Calibri" w:cs="Calibri"/>
          <w:b w:val="0"/>
          <w:sz w:val="22"/>
        </w:rPr>
        <w:lastRenderedPageBreak/>
        <w:tab/>
      </w:r>
    </w:p>
    <w:p w14:paraId="3B6524DC" w14:textId="74588E2A" w:rsidR="00A243EE" w:rsidRDefault="006B5290" w:rsidP="006B5290">
      <w:pPr>
        <w:pStyle w:val="1"/>
        <w:jc w:val="left"/>
      </w:pPr>
      <w:bookmarkStart w:id="6" w:name="_Toc104828374"/>
      <w:r>
        <w:t xml:space="preserve">4. </w:t>
      </w:r>
      <w:r w:rsidR="00732BA9">
        <w:t>Образовательные технологии</w:t>
      </w:r>
      <w:bookmarkEnd w:id="6"/>
    </w:p>
    <w:p w14:paraId="3243E982" w14:textId="77777777" w:rsidR="00A243EE" w:rsidRDefault="00732BA9">
      <w:pPr>
        <w:spacing w:after="265"/>
        <w:ind w:left="165" w:right="80" w:firstLine="720"/>
      </w:pPr>
      <w:r>
        <w:t>В процессе преподавания дисциплины «Психология группы и групповой динамики», используются следующие образовательные технологии: лекции визуализации с применением слайд-проектора, проблемные лекции, коллоквиумы с обсуждением заданных вопросов, консультирование, проверка домашних заданий посредством электронной почты</w:t>
      </w:r>
    </w:p>
    <w:p w14:paraId="7261F50B" w14:textId="77777777" w:rsidR="00A243EE" w:rsidRDefault="00732BA9">
      <w:pPr>
        <w:ind w:left="165" w:right="80" w:firstLine="720"/>
      </w:pPr>
      <w: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33029883" w14:textId="77777777" w:rsidR="00A243EE" w:rsidRDefault="00732BA9">
      <w:pPr>
        <w:numPr>
          <w:ilvl w:val="0"/>
          <w:numId w:val="5"/>
        </w:numPr>
        <w:ind w:right="80" w:firstLine="720"/>
      </w:pPr>
      <w:r>
        <w:t>видео-лекции;</w:t>
      </w:r>
    </w:p>
    <w:p w14:paraId="05A1BAA0" w14:textId="77777777" w:rsidR="00A243EE" w:rsidRDefault="00732BA9">
      <w:pPr>
        <w:numPr>
          <w:ilvl w:val="0"/>
          <w:numId w:val="5"/>
        </w:numPr>
        <w:ind w:right="80" w:firstLine="720"/>
      </w:pPr>
      <w:r>
        <w:t>онлайн-лекции в режиме реального времени;</w:t>
      </w:r>
    </w:p>
    <w:p w14:paraId="28814838" w14:textId="77777777" w:rsidR="00A243EE" w:rsidRDefault="00732BA9">
      <w:pPr>
        <w:numPr>
          <w:ilvl w:val="0"/>
          <w:numId w:val="5"/>
        </w:numPr>
        <w:ind w:right="80" w:firstLine="720"/>
      </w:pPr>
      <w:r>
        <w:t xml:space="preserve">электронные учебники, учебные пособия, научные издания в электронном виде </w:t>
      </w:r>
      <w:proofErr w:type="spellStart"/>
      <w:r>
        <w:t>идоступ</w:t>
      </w:r>
      <w:proofErr w:type="spellEnd"/>
      <w:r>
        <w:t xml:space="preserve"> к иным электронным образовательным ресурсам;</w:t>
      </w:r>
    </w:p>
    <w:p w14:paraId="02BC59C0" w14:textId="77777777" w:rsidR="00A243EE" w:rsidRDefault="00732BA9">
      <w:pPr>
        <w:numPr>
          <w:ilvl w:val="0"/>
          <w:numId w:val="5"/>
        </w:numPr>
        <w:ind w:right="80" w:firstLine="720"/>
      </w:pPr>
      <w:r>
        <w:t>системы для электронного тестирования;</w:t>
      </w:r>
    </w:p>
    <w:p w14:paraId="0ECBC038" w14:textId="77777777" w:rsidR="00A243EE" w:rsidRDefault="00732BA9">
      <w:pPr>
        <w:numPr>
          <w:ilvl w:val="0"/>
          <w:numId w:val="5"/>
        </w:numPr>
        <w:spacing w:after="262"/>
        <w:ind w:right="80" w:firstLine="720"/>
      </w:pPr>
      <w:r>
        <w:t>консультации с использованием телекоммуникационных средств.</w:t>
      </w:r>
    </w:p>
    <w:p w14:paraId="01289E21" w14:textId="4AFAA69F" w:rsidR="006B5290" w:rsidRDefault="00732BA9" w:rsidP="006B5290">
      <w:pPr>
        <w:pStyle w:val="1"/>
        <w:jc w:val="left"/>
        <w:rPr>
          <w:b w:val="0"/>
        </w:rPr>
      </w:pPr>
      <w:bookmarkStart w:id="7" w:name="_Toc104828375"/>
      <w:r>
        <w:t>5.</w:t>
      </w:r>
      <w:r w:rsidR="006B5290">
        <w:rPr>
          <w:b w:val="0"/>
        </w:rPr>
        <w:t xml:space="preserve"> </w:t>
      </w:r>
      <w:r>
        <w:t>Оценка планируемых результатов обучения</w:t>
      </w:r>
      <w:bookmarkEnd w:id="7"/>
      <w:r>
        <w:t xml:space="preserve"> </w:t>
      </w:r>
    </w:p>
    <w:p w14:paraId="5656287D" w14:textId="77777777" w:rsidR="006B5290" w:rsidRDefault="006B5290" w:rsidP="006B5290">
      <w:pPr>
        <w:ind w:left="165" w:right="1532" w:firstLine="0"/>
        <w:jc w:val="left"/>
        <w:rPr>
          <w:b/>
        </w:rPr>
      </w:pPr>
    </w:p>
    <w:p w14:paraId="3999D0EE" w14:textId="425C2DFF" w:rsidR="00A243EE" w:rsidRDefault="00732BA9" w:rsidP="006B5290">
      <w:pPr>
        <w:pStyle w:val="1"/>
        <w:jc w:val="left"/>
        <w:rPr>
          <w:b w:val="0"/>
        </w:rPr>
      </w:pPr>
      <w:bookmarkStart w:id="8" w:name="_Toc104828376"/>
      <w:r>
        <w:t>5.1. Система оценивания</w:t>
      </w:r>
      <w:bookmarkEnd w:id="8"/>
    </w:p>
    <w:p w14:paraId="655D650E" w14:textId="77777777" w:rsidR="006B5290" w:rsidRDefault="006B5290" w:rsidP="006B5290">
      <w:pPr>
        <w:ind w:left="165" w:right="1532" w:firstLine="0"/>
        <w:jc w:val="left"/>
      </w:pPr>
    </w:p>
    <w:tbl>
      <w:tblPr>
        <w:tblStyle w:val="TableGrid"/>
        <w:tblW w:w="6830" w:type="dxa"/>
        <w:tblInd w:w="1440" w:type="dxa"/>
        <w:tblCellMar>
          <w:top w:w="5" w:type="dxa"/>
          <w:left w:w="4" w:type="dxa"/>
          <w:bottom w:w="5" w:type="dxa"/>
          <w:right w:w="48" w:type="dxa"/>
        </w:tblCellMar>
        <w:tblLook w:val="04A0" w:firstRow="1" w:lastRow="0" w:firstColumn="1" w:lastColumn="0" w:noHBand="0" w:noVBand="1"/>
      </w:tblPr>
      <w:tblGrid>
        <w:gridCol w:w="3998"/>
        <w:gridCol w:w="1504"/>
        <w:gridCol w:w="1328"/>
      </w:tblGrid>
      <w:tr w:rsidR="00A243EE" w14:paraId="6FE4AC7A" w14:textId="77777777">
        <w:trPr>
          <w:trHeight w:val="572"/>
        </w:trPr>
        <w:tc>
          <w:tcPr>
            <w:tcW w:w="399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F107DC" w14:textId="77777777" w:rsidR="00A243EE" w:rsidRDefault="00732BA9">
            <w:pPr>
              <w:spacing w:after="0" w:line="259" w:lineRule="auto"/>
              <w:ind w:left="1620" w:firstLine="0"/>
              <w:jc w:val="left"/>
            </w:pPr>
            <w:r>
              <w:t>Форма контроля</w:t>
            </w:r>
          </w:p>
        </w:tc>
        <w:tc>
          <w:tcPr>
            <w:tcW w:w="283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C7751D" w14:textId="77777777" w:rsidR="00A243EE" w:rsidRDefault="00732BA9">
            <w:pPr>
              <w:spacing w:after="0" w:line="259" w:lineRule="auto"/>
              <w:ind w:left="1064" w:hanging="200"/>
              <w:jc w:val="left"/>
            </w:pPr>
            <w:r>
              <w:t>Макс. количество баллов</w:t>
            </w:r>
          </w:p>
        </w:tc>
      </w:tr>
      <w:tr w:rsidR="00A243EE" w14:paraId="14F5CDE9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B9C772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3576" w14:textId="77777777" w:rsidR="00A243EE" w:rsidRDefault="00732BA9">
            <w:pPr>
              <w:spacing w:after="0" w:line="259" w:lineRule="auto"/>
              <w:ind w:left="158" w:firstLine="870"/>
              <w:jc w:val="left"/>
            </w:pPr>
            <w:r>
              <w:t>За одну работу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80A990" w14:textId="77777777" w:rsidR="00A243EE" w:rsidRDefault="00732BA9">
            <w:pPr>
              <w:spacing w:after="0" w:line="259" w:lineRule="auto"/>
              <w:ind w:left="582" w:firstLine="184"/>
              <w:jc w:val="left"/>
            </w:pPr>
            <w:proofErr w:type="spellStart"/>
            <w:r>
              <w:t>Всег</w:t>
            </w:r>
            <w:proofErr w:type="spellEnd"/>
            <w:r>
              <w:t xml:space="preserve"> о</w:t>
            </w:r>
          </w:p>
        </w:tc>
      </w:tr>
      <w:tr w:rsidR="00A243EE" w14:paraId="6B928866" w14:textId="77777777">
        <w:trPr>
          <w:trHeight w:val="573"/>
        </w:trPr>
        <w:tc>
          <w:tcPr>
            <w:tcW w:w="3998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34E919E5" w14:textId="77777777" w:rsidR="00A243EE" w:rsidRDefault="00732BA9">
            <w:pPr>
              <w:spacing w:after="0" w:line="259" w:lineRule="auto"/>
              <w:ind w:left="758" w:firstLine="0"/>
              <w:jc w:val="left"/>
            </w:pPr>
            <w:r>
              <w:t xml:space="preserve">Текущий контроль: </w:t>
            </w:r>
          </w:p>
          <w:p w14:paraId="6D932D25" w14:textId="77777777" w:rsidR="00A243EE" w:rsidRDefault="00732BA9">
            <w:pPr>
              <w:spacing w:after="0" w:line="259" w:lineRule="auto"/>
              <w:ind w:left="72" w:firstLine="0"/>
              <w:jc w:val="center"/>
            </w:pPr>
            <w:r>
              <w:t xml:space="preserve">  - тестирование (тема 2)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237E52B" w14:textId="77777777" w:rsidR="00A243EE" w:rsidRDefault="00732BA9">
            <w:pPr>
              <w:spacing w:after="0" w:line="259" w:lineRule="auto"/>
              <w:ind w:left="54" w:firstLine="0"/>
              <w:jc w:val="left"/>
            </w:pPr>
            <w:r>
              <w:t>2 балла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755F7EDB" w14:textId="77777777" w:rsidR="00A243EE" w:rsidRDefault="00732BA9">
            <w:pPr>
              <w:spacing w:after="0" w:line="259" w:lineRule="auto"/>
              <w:ind w:left="54" w:firstLine="0"/>
              <w:jc w:val="left"/>
            </w:pPr>
            <w:r>
              <w:t>2 балла</w:t>
            </w:r>
          </w:p>
        </w:tc>
      </w:tr>
      <w:tr w:rsidR="00A243EE" w14:paraId="36071D6C" w14:textId="77777777">
        <w:trPr>
          <w:trHeight w:val="283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6F87A02C" w14:textId="77777777" w:rsidR="00A243EE" w:rsidRDefault="00732BA9">
            <w:pPr>
              <w:spacing w:after="0" w:line="259" w:lineRule="auto"/>
              <w:ind w:left="12" w:firstLine="0"/>
              <w:jc w:val="center"/>
            </w:pPr>
            <w:r>
              <w:t xml:space="preserve">  -тестирование (тема 6)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8A036" w14:textId="77777777" w:rsidR="00A243EE" w:rsidRDefault="00732BA9">
            <w:pPr>
              <w:spacing w:after="0" w:line="259" w:lineRule="auto"/>
              <w:ind w:left="54" w:firstLine="0"/>
              <w:jc w:val="left"/>
            </w:pPr>
            <w:r>
              <w:t>5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68C70491" w14:textId="77777777" w:rsidR="00A243EE" w:rsidRDefault="00732BA9">
            <w:pPr>
              <w:spacing w:after="0" w:line="259" w:lineRule="auto"/>
              <w:ind w:left="54" w:firstLine="0"/>
              <w:jc w:val="left"/>
            </w:pPr>
            <w:r>
              <w:t>5 баллов</w:t>
            </w:r>
          </w:p>
        </w:tc>
      </w:tr>
      <w:tr w:rsidR="00A243EE" w14:paraId="7C4A1669" w14:textId="77777777">
        <w:trPr>
          <w:trHeight w:val="554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4A007D8B" w14:textId="77777777" w:rsidR="00A243EE" w:rsidRDefault="00732BA9">
            <w:pPr>
              <w:spacing w:after="0" w:line="259" w:lineRule="auto"/>
              <w:ind w:left="38" w:firstLine="720"/>
            </w:pPr>
            <w:r>
              <w:t xml:space="preserve">  -участие в коллоквиуме (темы 1,2,3,5,6)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DD1803" w14:textId="77777777" w:rsidR="00A243EE" w:rsidRDefault="00732BA9">
            <w:pPr>
              <w:spacing w:after="0" w:line="259" w:lineRule="auto"/>
              <w:ind w:left="38" w:firstLine="0"/>
              <w:jc w:val="left"/>
            </w:pPr>
            <w:r>
              <w:t>5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2FEEEEC0" w14:textId="77777777" w:rsidR="00A243EE" w:rsidRDefault="00732BA9">
            <w:pPr>
              <w:spacing w:after="0" w:line="259" w:lineRule="auto"/>
              <w:ind w:left="54" w:firstLine="0"/>
              <w:jc w:val="left"/>
            </w:pPr>
            <w:r>
              <w:t>25 баллов</w:t>
            </w:r>
          </w:p>
        </w:tc>
      </w:tr>
      <w:tr w:rsidR="00A243EE" w14:paraId="450F5AED" w14:textId="77777777">
        <w:trPr>
          <w:trHeight w:val="552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414AB21B" w14:textId="77777777" w:rsidR="00A243EE" w:rsidRDefault="00732BA9">
            <w:pPr>
              <w:spacing w:after="0" w:line="259" w:lineRule="auto"/>
              <w:ind w:left="38" w:firstLine="720"/>
              <w:jc w:val="left"/>
            </w:pPr>
            <w:r>
              <w:t xml:space="preserve">  - контрольная работа (темы 1,5)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9F884D" w14:textId="77777777" w:rsidR="00A243EE" w:rsidRDefault="00732BA9">
            <w:pPr>
              <w:spacing w:after="0" w:line="259" w:lineRule="auto"/>
              <w:ind w:left="54" w:firstLine="0"/>
              <w:jc w:val="left"/>
            </w:pPr>
            <w:r>
              <w:t>3 балла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283CF1A7" w14:textId="77777777" w:rsidR="00A243EE" w:rsidRDefault="00732BA9">
            <w:pPr>
              <w:spacing w:after="0" w:line="259" w:lineRule="auto"/>
              <w:ind w:left="54" w:firstLine="0"/>
              <w:jc w:val="left"/>
            </w:pPr>
            <w:r>
              <w:t>9 баллов</w:t>
            </w:r>
          </w:p>
        </w:tc>
      </w:tr>
      <w:tr w:rsidR="00A243EE" w14:paraId="6C6E4030" w14:textId="77777777">
        <w:trPr>
          <w:trHeight w:val="555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792005F8" w14:textId="77777777" w:rsidR="00A243EE" w:rsidRDefault="00732BA9">
            <w:pPr>
              <w:spacing w:after="0" w:line="259" w:lineRule="auto"/>
              <w:ind w:left="38" w:firstLine="720"/>
              <w:jc w:val="left"/>
            </w:pPr>
            <w:r>
              <w:t xml:space="preserve">  - контрольная работа (темы 3)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91ED0F" w14:textId="77777777" w:rsidR="00A243EE" w:rsidRDefault="00732BA9">
            <w:pPr>
              <w:spacing w:after="0" w:line="259" w:lineRule="auto"/>
              <w:ind w:left="54" w:firstLine="0"/>
              <w:jc w:val="left"/>
            </w:pPr>
            <w:r>
              <w:t>4 балла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65403CED" w14:textId="77777777" w:rsidR="00A243EE" w:rsidRDefault="00732BA9">
            <w:pPr>
              <w:spacing w:after="0" w:line="259" w:lineRule="auto"/>
              <w:ind w:left="54" w:firstLine="0"/>
              <w:jc w:val="left"/>
            </w:pPr>
            <w:r>
              <w:t>4 балла</w:t>
            </w:r>
          </w:p>
        </w:tc>
      </w:tr>
      <w:tr w:rsidR="00A243EE" w14:paraId="4E04621E" w14:textId="77777777">
        <w:trPr>
          <w:trHeight w:val="293"/>
        </w:trPr>
        <w:tc>
          <w:tcPr>
            <w:tcW w:w="3998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CA16773" w14:textId="77777777" w:rsidR="00A243EE" w:rsidRDefault="00732BA9">
            <w:pPr>
              <w:spacing w:after="0" w:line="259" w:lineRule="auto"/>
              <w:ind w:left="758" w:firstLine="0"/>
              <w:jc w:val="left"/>
            </w:pPr>
            <w:r>
              <w:t xml:space="preserve">  - </w:t>
            </w:r>
            <w:proofErr w:type="gramStart"/>
            <w:r>
              <w:t>реферат  (</w:t>
            </w:r>
            <w:proofErr w:type="gramEnd"/>
            <w:r>
              <w:t>темы 1,2,3,5,6)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70A83EA" w14:textId="77777777" w:rsidR="00A243EE" w:rsidRDefault="00732BA9">
            <w:pPr>
              <w:spacing w:after="0" w:line="259" w:lineRule="auto"/>
              <w:ind w:left="38" w:firstLine="0"/>
              <w:jc w:val="left"/>
            </w:pPr>
            <w:r>
              <w:t>3 балла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29737962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15 баллов</w:t>
            </w:r>
          </w:p>
        </w:tc>
      </w:tr>
      <w:tr w:rsidR="00A243EE" w14:paraId="711076E5" w14:textId="77777777">
        <w:trPr>
          <w:trHeight w:val="1134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934F79C" w14:textId="77777777" w:rsidR="00A243EE" w:rsidRDefault="00732BA9">
            <w:pPr>
              <w:spacing w:after="0" w:line="259" w:lineRule="auto"/>
              <w:ind w:left="758" w:firstLine="0"/>
              <w:jc w:val="left"/>
            </w:pPr>
            <w:r>
              <w:t xml:space="preserve">Промежуточная аттестация </w:t>
            </w:r>
          </w:p>
          <w:p w14:paraId="200BE5EE" w14:textId="77777777" w:rsidR="00A243EE" w:rsidRDefault="00732BA9">
            <w:pPr>
              <w:spacing w:after="0" w:line="238" w:lineRule="auto"/>
              <w:ind w:left="38" w:firstLine="720"/>
            </w:pPr>
            <w:r>
              <w:t>Комплексное итоговое занятие по дисциплине</w:t>
            </w:r>
          </w:p>
          <w:p w14:paraId="03808F2A" w14:textId="77777777" w:rsidR="00A243EE" w:rsidRDefault="00732BA9">
            <w:pPr>
              <w:spacing w:after="0" w:line="259" w:lineRule="auto"/>
              <w:ind w:left="758" w:firstLine="0"/>
              <w:jc w:val="left"/>
            </w:pPr>
            <w:r>
              <w:t>Зачет с оценкой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600FE78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F2F34FC" w14:textId="77777777" w:rsidR="00A243EE" w:rsidRDefault="00732BA9">
            <w:pPr>
              <w:spacing w:after="0" w:line="259" w:lineRule="auto"/>
              <w:ind w:left="54" w:firstLine="720"/>
              <w:jc w:val="left"/>
            </w:pPr>
            <w:r>
              <w:t>40 баллов</w:t>
            </w:r>
          </w:p>
        </w:tc>
      </w:tr>
      <w:tr w:rsidR="00A243EE" w14:paraId="2BA43AFB" w14:textId="77777777">
        <w:trPr>
          <w:trHeight w:val="582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FAE16BF" w14:textId="77777777" w:rsidR="00A243EE" w:rsidRDefault="00732BA9">
            <w:pPr>
              <w:tabs>
                <w:tab w:val="center" w:pos="1066"/>
                <w:tab w:val="center" w:pos="1623"/>
                <w:tab w:val="center" w:pos="2031"/>
                <w:tab w:val="center" w:pos="2381"/>
                <w:tab w:val="center" w:pos="3089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Итого</w:t>
            </w:r>
            <w:r>
              <w:tab/>
              <w:t xml:space="preserve"> </w:t>
            </w:r>
            <w:r>
              <w:tab/>
              <w:t>за</w:t>
            </w:r>
            <w:r>
              <w:tab/>
              <w:t xml:space="preserve"> </w:t>
            </w:r>
            <w:r>
              <w:tab/>
              <w:t>семестр</w:t>
            </w:r>
          </w:p>
          <w:p w14:paraId="74AB520F" w14:textId="77777777" w:rsidR="00A243EE" w:rsidRDefault="00732BA9">
            <w:pPr>
              <w:spacing w:after="0" w:line="259" w:lineRule="auto"/>
              <w:ind w:left="38" w:firstLine="0"/>
              <w:jc w:val="left"/>
            </w:pPr>
            <w:r>
              <w:t>(дисциплину)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B77FDE3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553D1CA" w14:textId="77777777" w:rsidR="00A243EE" w:rsidRDefault="00732BA9">
            <w:pPr>
              <w:spacing w:after="0" w:line="259" w:lineRule="auto"/>
              <w:ind w:left="54" w:firstLine="720"/>
              <w:jc w:val="left"/>
            </w:pPr>
            <w:r>
              <w:t>100 баллов</w:t>
            </w:r>
          </w:p>
        </w:tc>
      </w:tr>
    </w:tbl>
    <w:p w14:paraId="305F1F05" w14:textId="77777777" w:rsidR="006B5290" w:rsidRDefault="006B5290">
      <w:pPr>
        <w:ind w:left="165" w:right="80" w:firstLine="708"/>
      </w:pPr>
    </w:p>
    <w:p w14:paraId="567767C1" w14:textId="0CD7081E" w:rsidR="00A243EE" w:rsidRDefault="00732BA9">
      <w:pPr>
        <w:ind w:left="165" w:right="80" w:firstLine="708"/>
      </w:pPr>
      <w: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tbl>
      <w:tblPr>
        <w:tblStyle w:val="TableGrid"/>
        <w:tblW w:w="9354" w:type="dxa"/>
        <w:tblInd w:w="70" w:type="dxa"/>
        <w:tblCellMar>
          <w:top w:w="15" w:type="dxa"/>
          <w:right w:w="51" w:type="dxa"/>
        </w:tblCellMar>
        <w:tblLook w:val="04A0" w:firstRow="1" w:lastRow="0" w:firstColumn="1" w:lastColumn="0" w:noHBand="0" w:noVBand="1"/>
      </w:tblPr>
      <w:tblGrid>
        <w:gridCol w:w="2561"/>
        <w:gridCol w:w="3402"/>
        <w:gridCol w:w="1993"/>
        <w:gridCol w:w="1398"/>
      </w:tblGrid>
      <w:tr w:rsidR="00A243EE" w14:paraId="3CF50541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3646" w14:textId="77777777" w:rsidR="00A243EE" w:rsidRDefault="00732BA9">
            <w:pPr>
              <w:spacing w:after="0" w:line="259" w:lineRule="auto"/>
              <w:ind w:left="296" w:firstLine="944"/>
              <w:jc w:val="left"/>
            </w:pPr>
            <w:r>
              <w:rPr>
                <w:i/>
              </w:rPr>
              <w:t>100балльная шкала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32E922" w14:textId="77777777" w:rsidR="00A243EE" w:rsidRDefault="00732BA9">
            <w:pPr>
              <w:spacing w:after="0" w:line="259" w:lineRule="auto"/>
              <w:ind w:left="0" w:firstLine="0"/>
              <w:jc w:val="right"/>
            </w:pPr>
            <w:r>
              <w:rPr>
                <w:i/>
              </w:rPr>
              <w:t>Традиционная</w:t>
            </w:r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267EB0" w14:textId="77777777" w:rsidR="00A243EE" w:rsidRDefault="00732BA9">
            <w:pPr>
              <w:spacing w:after="0" w:line="259" w:lineRule="auto"/>
              <w:ind w:left="-51" w:firstLine="0"/>
              <w:jc w:val="left"/>
            </w:pPr>
            <w:r>
              <w:rPr>
                <w:i/>
              </w:rPr>
              <w:t xml:space="preserve"> шкала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0EC4" w14:textId="77777777" w:rsidR="00A243EE" w:rsidRDefault="00732BA9">
            <w:pPr>
              <w:spacing w:after="0" w:line="259" w:lineRule="auto"/>
              <w:ind w:left="0" w:right="116" w:firstLine="0"/>
              <w:jc w:val="right"/>
            </w:pPr>
            <w:proofErr w:type="spellStart"/>
            <w:r>
              <w:rPr>
                <w:i/>
              </w:rPr>
              <w:t>Шка</w:t>
            </w:r>
            <w:proofErr w:type="spellEnd"/>
          </w:p>
          <w:p w14:paraId="495E2D19" w14:textId="77777777" w:rsidR="00A243EE" w:rsidRDefault="00732BA9">
            <w:pPr>
              <w:spacing w:after="0" w:line="259" w:lineRule="auto"/>
              <w:ind w:left="33" w:firstLine="0"/>
              <w:jc w:val="center"/>
            </w:pPr>
            <w:r>
              <w:rPr>
                <w:i/>
              </w:rPr>
              <w:t>ла ECTS</w:t>
            </w:r>
          </w:p>
        </w:tc>
      </w:tr>
      <w:tr w:rsidR="00A243EE" w14:paraId="7F40AA59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5B0B" w14:textId="77777777" w:rsidR="00A243EE" w:rsidRDefault="00732BA9">
            <w:pPr>
              <w:spacing w:after="0" w:line="259" w:lineRule="auto"/>
              <w:ind w:left="1040" w:firstLine="0"/>
              <w:jc w:val="left"/>
            </w:pPr>
            <w:r>
              <w:rPr>
                <w:i/>
              </w:rPr>
              <w:lastRenderedPageBreak/>
              <w:t>95 – 100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72F6" w14:textId="77777777" w:rsidR="00A243EE" w:rsidRDefault="00732BA9">
            <w:pPr>
              <w:spacing w:after="0" w:line="259" w:lineRule="auto"/>
              <w:ind w:left="751" w:firstLine="0"/>
              <w:jc w:val="center"/>
            </w:pPr>
            <w:r>
              <w:rPr>
                <w:i/>
              </w:rPr>
              <w:t>отлично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32986" w14:textId="77777777" w:rsidR="00A243EE" w:rsidRDefault="00732BA9">
            <w:pPr>
              <w:spacing w:after="0" w:line="259" w:lineRule="auto"/>
              <w:ind w:left="944" w:firstLine="0"/>
              <w:jc w:val="left"/>
            </w:pPr>
            <w:r>
              <w:rPr>
                <w:i/>
              </w:rPr>
              <w:t>зачтено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D191" w14:textId="77777777" w:rsidR="00A243EE" w:rsidRDefault="00732BA9">
            <w:pPr>
              <w:spacing w:after="0" w:line="259" w:lineRule="auto"/>
              <w:ind w:left="754" w:firstLine="0"/>
              <w:jc w:val="center"/>
            </w:pPr>
            <w:r>
              <w:rPr>
                <w:i/>
              </w:rPr>
              <w:t>A</w:t>
            </w:r>
          </w:p>
        </w:tc>
      </w:tr>
      <w:tr w:rsidR="00A243EE" w14:paraId="2A2FF65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1024" w14:textId="77777777" w:rsidR="00A243EE" w:rsidRDefault="00732BA9">
            <w:pPr>
              <w:spacing w:after="0" w:line="259" w:lineRule="auto"/>
              <w:ind w:left="1100" w:firstLine="0"/>
              <w:jc w:val="left"/>
            </w:pPr>
            <w:r>
              <w:rPr>
                <w:i/>
              </w:rP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2000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81A2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F154" w14:textId="77777777" w:rsidR="00A243EE" w:rsidRDefault="00732BA9">
            <w:pPr>
              <w:spacing w:after="0" w:line="259" w:lineRule="auto"/>
              <w:ind w:left="754" w:firstLine="0"/>
              <w:jc w:val="center"/>
            </w:pPr>
            <w:r>
              <w:rPr>
                <w:i/>
              </w:rPr>
              <w:t>B</w:t>
            </w:r>
          </w:p>
        </w:tc>
      </w:tr>
      <w:tr w:rsidR="00A243EE" w14:paraId="6325C50B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29E4" w14:textId="77777777" w:rsidR="00A243EE" w:rsidRDefault="00732BA9">
            <w:pPr>
              <w:spacing w:after="0" w:line="259" w:lineRule="auto"/>
              <w:ind w:left="516" w:firstLine="0"/>
              <w:jc w:val="left"/>
            </w:pPr>
            <w:r>
              <w:rPr>
                <w:i/>
              </w:rPr>
              <w:t>68 – 82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C69A" w14:textId="77777777" w:rsidR="00A243EE" w:rsidRDefault="00732BA9">
            <w:pPr>
              <w:spacing w:after="0" w:line="259" w:lineRule="auto"/>
              <w:ind w:left="233" w:firstLine="0"/>
              <w:jc w:val="center"/>
            </w:pPr>
            <w:r>
              <w:rPr>
                <w:i/>
              </w:rPr>
              <w:t>хорошо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D352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AE4E" w14:textId="77777777" w:rsidR="00A243EE" w:rsidRDefault="00732BA9">
            <w:pPr>
              <w:spacing w:after="0" w:line="259" w:lineRule="auto"/>
              <w:ind w:left="235" w:firstLine="0"/>
              <w:jc w:val="center"/>
            </w:pPr>
            <w:r>
              <w:rPr>
                <w:i/>
              </w:rPr>
              <w:t>C</w:t>
            </w:r>
          </w:p>
        </w:tc>
      </w:tr>
      <w:tr w:rsidR="00A243EE" w14:paraId="4DFCE795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279D" w14:textId="77777777" w:rsidR="00A243EE" w:rsidRDefault="00732BA9">
            <w:pPr>
              <w:spacing w:after="0" w:line="259" w:lineRule="auto"/>
              <w:ind w:left="516" w:firstLine="0"/>
              <w:jc w:val="left"/>
            </w:pPr>
            <w:r>
              <w:rPr>
                <w:i/>
              </w:rPr>
              <w:t>56 – 67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D8C19" w14:textId="77777777" w:rsidR="00A243EE" w:rsidRDefault="00732BA9">
            <w:pPr>
              <w:spacing w:after="0" w:line="259" w:lineRule="auto"/>
              <w:ind w:left="542" w:firstLine="0"/>
              <w:jc w:val="left"/>
            </w:pPr>
            <w:r>
              <w:rPr>
                <w:i/>
              </w:rP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481A9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FD6C" w14:textId="77777777" w:rsidR="00A243EE" w:rsidRDefault="00732BA9">
            <w:pPr>
              <w:spacing w:after="0" w:line="259" w:lineRule="auto"/>
              <w:ind w:left="232" w:firstLine="0"/>
              <w:jc w:val="center"/>
            </w:pPr>
            <w:r>
              <w:rPr>
                <w:i/>
              </w:rPr>
              <w:t>D</w:t>
            </w:r>
          </w:p>
        </w:tc>
      </w:tr>
      <w:tr w:rsidR="00A243EE" w14:paraId="0494B775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26AD" w14:textId="77777777" w:rsidR="00A243EE" w:rsidRDefault="00732BA9">
            <w:pPr>
              <w:spacing w:after="0" w:line="259" w:lineRule="auto"/>
              <w:ind w:left="516" w:firstLine="0"/>
              <w:jc w:val="left"/>
            </w:pPr>
            <w:r>
              <w:rPr>
                <w:i/>
              </w:rP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BC18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F1A9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AD80" w14:textId="77777777" w:rsidR="00A243EE" w:rsidRDefault="00732BA9">
            <w:pPr>
              <w:spacing w:after="0" w:line="259" w:lineRule="auto"/>
              <w:ind w:left="234" w:firstLine="0"/>
              <w:jc w:val="center"/>
            </w:pPr>
            <w:r>
              <w:rPr>
                <w:i/>
              </w:rPr>
              <w:t>E</w:t>
            </w:r>
          </w:p>
        </w:tc>
      </w:tr>
      <w:tr w:rsidR="00A243EE" w14:paraId="19825DDA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C092" w14:textId="77777777" w:rsidR="00A243EE" w:rsidRDefault="00732BA9">
            <w:pPr>
              <w:spacing w:after="0" w:line="259" w:lineRule="auto"/>
              <w:ind w:left="516" w:firstLine="0"/>
              <w:jc w:val="left"/>
            </w:pPr>
            <w:r>
              <w:rPr>
                <w:i/>
              </w:rPr>
              <w:t>20 – 49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E7C4D" w14:textId="77777777" w:rsidR="00A243EE" w:rsidRDefault="00732BA9">
            <w:pPr>
              <w:spacing w:after="0" w:line="259" w:lineRule="auto"/>
              <w:ind w:left="428" w:firstLine="0"/>
              <w:jc w:val="left"/>
            </w:pPr>
            <w:r>
              <w:rPr>
                <w:i/>
              </w:rPr>
              <w:t>неудовлетворительно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78F4" w14:textId="77777777" w:rsidR="00A243EE" w:rsidRDefault="00732BA9">
            <w:pPr>
              <w:spacing w:after="0" w:line="259" w:lineRule="auto"/>
              <w:ind w:left="0" w:firstLine="670"/>
              <w:jc w:val="left"/>
            </w:pPr>
            <w:r>
              <w:rPr>
                <w:i/>
              </w:rPr>
              <w:t>не зачтено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0075" w14:textId="77777777" w:rsidR="00A243EE" w:rsidRDefault="00732BA9">
            <w:pPr>
              <w:spacing w:after="0" w:line="259" w:lineRule="auto"/>
              <w:ind w:left="380" w:firstLine="0"/>
              <w:jc w:val="left"/>
            </w:pPr>
            <w:r>
              <w:rPr>
                <w:i/>
              </w:rPr>
              <w:t>FX</w:t>
            </w:r>
          </w:p>
        </w:tc>
      </w:tr>
      <w:tr w:rsidR="00A243EE" w14:paraId="7321F216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2367" w14:textId="77777777" w:rsidR="00A243EE" w:rsidRDefault="00732BA9">
            <w:pPr>
              <w:spacing w:after="0" w:line="259" w:lineRule="auto"/>
              <w:ind w:left="233" w:firstLine="0"/>
              <w:jc w:val="center"/>
            </w:pPr>
            <w:r>
              <w:rPr>
                <w:i/>
              </w:rP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EA87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1B28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8668" w14:textId="77777777" w:rsidR="00A243EE" w:rsidRDefault="00732BA9">
            <w:pPr>
              <w:spacing w:after="0" w:line="259" w:lineRule="auto"/>
              <w:ind w:left="234" w:firstLine="0"/>
              <w:jc w:val="center"/>
            </w:pPr>
            <w:r>
              <w:rPr>
                <w:i/>
              </w:rPr>
              <w:t>F</w:t>
            </w:r>
          </w:p>
        </w:tc>
      </w:tr>
    </w:tbl>
    <w:p w14:paraId="499A4E89" w14:textId="77777777" w:rsidR="006B5290" w:rsidRDefault="006B5290" w:rsidP="006B5290">
      <w:pPr>
        <w:ind w:right="80"/>
      </w:pPr>
    </w:p>
    <w:p w14:paraId="5A4EDF50" w14:textId="3D6793B5" w:rsidR="00A243EE" w:rsidRDefault="00732BA9" w:rsidP="006B5290">
      <w:pPr>
        <w:ind w:right="80"/>
      </w:pPr>
      <w:r>
        <w:t xml:space="preserve">Требования и методика оценки выполнения </w:t>
      </w:r>
      <w:r>
        <w:rPr>
          <w:b/>
        </w:rPr>
        <w:t>тестовых заданий</w:t>
      </w:r>
    </w:p>
    <w:p w14:paraId="1ED9E1D9" w14:textId="77777777" w:rsidR="00A243EE" w:rsidRDefault="00732BA9">
      <w:pPr>
        <w:ind w:left="165" w:right="80" w:firstLine="426"/>
      </w:pPr>
      <w:r>
        <w:t xml:space="preserve">Тестовые задания состоят из вопросов разной степени сложности и обобщенности. Каждое задание предполагает два или три варианта ответа, которые предлагаются студентам на выбор. Большинство заданий предполагает один правильный ответ. </w:t>
      </w:r>
    </w:p>
    <w:p w14:paraId="27B9F6E2" w14:textId="77777777" w:rsidR="00A243EE" w:rsidRDefault="00732BA9">
      <w:pPr>
        <w:ind w:left="616" w:right="80"/>
      </w:pPr>
      <w:r>
        <w:t>Время заполнения - около 10-20 минут</w:t>
      </w:r>
    </w:p>
    <w:p w14:paraId="244106A8" w14:textId="77777777" w:rsidR="00A243EE" w:rsidRDefault="00732BA9">
      <w:pPr>
        <w:ind w:left="165" w:right="80" w:firstLine="426"/>
      </w:pPr>
      <w:r>
        <w:t xml:space="preserve">Студентам даются листы бумаги, на которых они должны написать свою фамилию и в столбик пронумеровать </w:t>
      </w:r>
      <w:proofErr w:type="gramStart"/>
      <w:r>
        <w:t>вопросы, для того, чтобы</w:t>
      </w:r>
      <w:proofErr w:type="gramEnd"/>
      <w:r>
        <w:t xml:space="preserve"> не терять на нумерацию время в процессе тестирования и не сбиваться при ответах. Затем преподаватель разъясняет студентам суть задания, подчеркивая, что им не надо писать вопрос, но только вариант ответа – буквой А, Б или В. Студентов предупреждают, о том, что зачеркивать или переделывать буквы в ответах нельзя. Затем преподаватель зачитывает вопросы и варианты ответов. Вопросы желательно не повторять, а варианты ответов можно повторить один раз. Время на ответ должно быть ограничено (около 1-1,5 минуты) чтобы избежать обсуждения вариантов ответов. Если студент пропустил вопрос, его можно уточнить после окончания тестирования группы.</w:t>
      </w:r>
    </w:p>
    <w:p w14:paraId="6DA92A9A" w14:textId="77777777" w:rsidR="00A243EE" w:rsidRDefault="00732BA9">
      <w:pPr>
        <w:spacing w:after="265"/>
        <w:ind w:left="165" w:right="80" w:firstLine="426"/>
      </w:pPr>
      <w:r>
        <w:t xml:space="preserve">После окончания работы преподаватель собирает листы с ответами и подсчитывает количество баллов, набранных каждым студентом на основании образца правильных ответов. При этом правильный ответ оценивается в 1 балл, а неправильный – 0 баллов. Зачеркнутый или переправленный ответ не засчитывается. </w:t>
      </w:r>
    </w:p>
    <w:p w14:paraId="0DD45268" w14:textId="77777777" w:rsidR="00A243EE" w:rsidRDefault="00732BA9">
      <w:pPr>
        <w:ind w:left="616" w:right="80"/>
      </w:pPr>
      <w:r>
        <w:t>Оценка результатов выносится по следующим критериям:</w:t>
      </w:r>
    </w:p>
    <w:tbl>
      <w:tblPr>
        <w:tblStyle w:val="TableGrid"/>
        <w:tblW w:w="9462" w:type="dxa"/>
        <w:tblInd w:w="178" w:type="dxa"/>
        <w:tblCellMar>
          <w:top w:w="15" w:type="dxa"/>
          <w:left w:w="110" w:type="dxa"/>
          <w:right w:w="109" w:type="dxa"/>
        </w:tblCellMar>
        <w:tblLook w:val="04A0" w:firstRow="1" w:lastRow="0" w:firstColumn="1" w:lastColumn="0" w:noHBand="0" w:noVBand="1"/>
      </w:tblPr>
      <w:tblGrid>
        <w:gridCol w:w="3158"/>
        <w:gridCol w:w="3152"/>
        <w:gridCol w:w="3152"/>
      </w:tblGrid>
      <w:tr w:rsidR="00A243EE" w14:paraId="41EB772E" w14:textId="77777777">
        <w:trPr>
          <w:trHeight w:val="838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A0805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0B" w14:textId="77777777" w:rsidR="00A243EE" w:rsidRDefault="00732BA9">
            <w:pPr>
              <w:spacing w:after="0" w:line="238" w:lineRule="auto"/>
              <w:ind w:left="1184" w:hanging="366"/>
              <w:jc w:val="left"/>
            </w:pPr>
            <w:r>
              <w:rPr>
                <w:b/>
              </w:rPr>
              <w:t xml:space="preserve">Баллы для оценки теста </w:t>
            </w:r>
          </w:p>
          <w:p w14:paraId="11515A19" w14:textId="77777777" w:rsidR="00A243EE" w:rsidRDefault="00732BA9">
            <w:pPr>
              <w:spacing w:after="0" w:line="259" w:lineRule="auto"/>
              <w:ind w:left="723" w:firstLine="0"/>
              <w:jc w:val="center"/>
            </w:pPr>
            <w:r>
              <w:rPr>
                <w:b/>
              </w:rPr>
              <w:t>по теме 2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2D8C" w14:textId="77777777" w:rsidR="00A243EE" w:rsidRDefault="00732BA9">
            <w:pPr>
              <w:spacing w:after="0" w:line="238" w:lineRule="auto"/>
              <w:ind w:left="1184" w:hanging="366"/>
              <w:jc w:val="left"/>
            </w:pPr>
            <w:r>
              <w:rPr>
                <w:b/>
              </w:rPr>
              <w:t xml:space="preserve">Баллы для оценки теста </w:t>
            </w:r>
          </w:p>
          <w:p w14:paraId="30B2441A" w14:textId="77777777" w:rsidR="00A243EE" w:rsidRDefault="00732BA9">
            <w:pPr>
              <w:spacing w:after="0" w:line="259" w:lineRule="auto"/>
              <w:ind w:left="723" w:firstLine="0"/>
              <w:jc w:val="center"/>
            </w:pPr>
            <w:r>
              <w:rPr>
                <w:b/>
              </w:rPr>
              <w:t>по теме 6</w:t>
            </w:r>
          </w:p>
        </w:tc>
      </w:tr>
      <w:tr w:rsidR="00A243EE" w14:paraId="6B3B96F2" w14:textId="77777777">
        <w:trPr>
          <w:trHeight w:val="562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0278" w14:textId="77777777" w:rsidR="00A243EE" w:rsidRDefault="00732BA9">
            <w:pPr>
              <w:spacing w:after="0" w:line="259" w:lineRule="auto"/>
              <w:ind w:left="0" w:firstLine="720"/>
            </w:pPr>
            <w:r>
              <w:t>90 – 100% решенных заданий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37881" w14:textId="77777777" w:rsidR="00A243EE" w:rsidRDefault="00732BA9">
            <w:pPr>
              <w:spacing w:after="0" w:line="259" w:lineRule="auto"/>
              <w:ind w:left="721" w:firstLine="0"/>
              <w:jc w:val="center"/>
            </w:pPr>
            <w:r>
              <w:t>2 балла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2CE93" w14:textId="77777777" w:rsidR="00A243EE" w:rsidRDefault="00732BA9">
            <w:pPr>
              <w:spacing w:after="0" w:line="259" w:lineRule="auto"/>
              <w:ind w:left="724" w:firstLine="0"/>
              <w:jc w:val="center"/>
            </w:pPr>
            <w:r>
              <w:t>5 баллов</w:t>
            </w:r>
          </w:p>
        </w:tc>
      </w:tr>
      <w:tr w:rsidR="00A243EE" w14:paraId="4F0AAC2B" w14:textId="77777777">
        <w:trPr>
          <w:trHeight w:val="562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AAEEF" w14:textId="77777777" w:rsidR="00A243EE" w:rsidRDefault="00732BA9">
            <w:pPr>
              <w:spacing w:after="0" w:line="259" w:lineRule="auto"/>
              <w:ind w:left="0" w:firstLine="720"/>
            </w:pPr>
            <w:r>
              <w:t>80 – 90 % решенных заданий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5EBC0" w14:textId="77777777" w:rsidR="00A243EE" w:rsidRDefault="00732BA9">
            <w:pPr>
              <w:spacing w:after="0" w:line="259" w:lineRule="auto"/>
              <w:ind w:left="723" w:firstLine="0"/>
              <w:jc w:val="center"/>
            </w:pPr>
            <w:r>
              <w:t>1 балл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21849" w14:textId="77777777" w:rsidR="00A243EE" w:rsidRDefault="00732BA9">
            <w:pPr>
              <w:spacing w:after="0" w:line="259" w:lineRule="auto"/>
              <w:ind w:left="724" w:firstLine="0"/>
              <w:jc w:val="center"/>
            </w:pPr>
            <w:r>
              <w:t>4 баллов</w:t>
            </w:r>
          </w:p>
        </w:tc>
      </w:tr>
      <w:tr w:rsidR="00A243EE" w14:paraId="71BD7FE8" w14:textId="77777777">
        <w:trPr>
          <w:trHeight w:val="562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CD01" w14:textId="77777777" w:rsidR="00A243EE" w:rsidRDefault="00732BA9">
            <w:pPr>
              <w:spacing w:after="0" w:line="259" w:lineRule="auto"/>
              <w:ind w:left="0" w:firstLine="720"/>
            </w:pPr>
            <w:r>
              <w:t>70 – 80 % решенных заданий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481F9" w14:textId="77777777" w:rsidR="00A243EE" w:rsidRDefault="00732BA9">
            <w:pPr>
              <w:spacing w:after="0" w:line="259" w:lineRule="auto"/>
              <w:ind w:left="723" w:firstLine="0"/>
              <w:jc w:val="center"/>
            </w:pPr>
            <w:r>
              <w:t>1 балл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AE26E" w14:textId="77777777" w:rsidR="00A243EE" w:rsidRDefault="00732BA9">
            <w:pPr>
              <w:spacing w:after="0" w:line="259" w:lineRule="auto"/>
              <w:ind w:left="721" w:firstLine="0"/>
              <w:jc w:val="center"/>
            </w:pPr>
            <w:r>
              <w:t>2 балла</w:t>
            </w:r>
          </w:p>
        </w:tc>
      </w:tr>
      <w:tr w:rsidR="00A243EE" w14:paraId="520BFAB1" w14:textId="77777777">
        <w:trPr>
          <w:trHeight w:val="562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E17E" w14:textId="77777777" w:rsidR="00A243EE" w:rsidRDefault="00732BA9">
            <w:pPr>
              <w:spacing w:after="0" w:line="259" w:lineRule="auto"/>
              <w:ind w:left="0" w:firstLine="720"/>
            </w:pPr>
            <w:r>
              <w:t>менее 70% решенных заданий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75C25" w14:textId="77777777" w:rsidR="00A243EE" w:rsidRDefault="00732BA9">
            <w:pPr>
              <w:spacing w:after="0" w:line="259" w:lineRule="auto"/>
              <w:ind w:left="720" w:firstLine="0"/>
              <w:jc w:val="center"/>
            </w:pPr>
            <w:r>
              <w:t>0 баллов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6A1D9" w14:textId="77777777" w:rsidR="00A243EE" w:rsidRDefault="00732BA9">
            <w:pPr>
              <w:spacing w:after="0" w:line="259" w:lineRule="auto"/>
              <w:ind w:left="724" w:firstLine="0"/>
              <w:jc w:val="center"/>
            </w:pPr>
            <w:r>
              <w:t>0 баллов</w:t>
            </w:r>
          </w:p>
        </w:tc>
      </w:tr>
    </w:tbl>
    <w:p w14:paraId="309D31B1" w14:textId="77777777" w:rsidR="00A243EE" w:rsidRDefault="00732BA9">
      <w:pPr>
        <w:ind w:left="910" w:right="80"/>
      </w:pPr>
      <w:r>
        <w:t xml:space="preserve">Требования и методика оценки </w:t>
      </w:r>
      <w:r>
        <w:rPr>
          <w:b/>
        </w:rPr>
        <w:t>контрольной работы</w:t>
      </w:r>
    </w:p>
    <w:tbl>
      <w:tblPr>
        <w:tblStyle w:val="TableGrid"/>
        <w:tblW w:w="9462" w:type="dxa"/>
        <w:tblInd w:w="178" w:type="dxa"/>
        <w:tblCellMar>
          <w:top w:w="15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3158"/>
        <w:gridCol w:w="3152"/>
        <w:gridCol w:w="3152"/>
      </w:tblGrid>
      <w:tr w:rsidR="00A243EE" w14:paraId="55C83EE5" w14:textId="77777777">
        <w:trPr>
          <w:trHeight w:val="838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2187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03CC" w14:textId="77777777" w:rsidR="00A243EE" w:rsidRDefault="00732BA9">
            <w:pPr>
              <w:spacing w:after="0" w:line="259" w:lineRule="auto"/>
              <w:ind w:left="412" w:right="167" w:firstLine="492"/>
              <w:jc w:val="left"/>
            </w:pPr>
            <w:r>
              <w:t>Баллы для оценки контрольной работы по темам 1 и 5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7517" w14:textId="77777777" w:rsidR="00A243EE" w:rsidRDefault="00732BA9">
            <w:pPr>
              <w:spacing w:after="0" w:line="238" w:lineRule="auto"/>
              <w:ind w:left="412" w:firstLine="494"/>
              <w:jc w:val="left"/>
            </w:pPr>
            <w:r>
              <w:t>Баллы для оценки контрольной работы</w:t>
            </w:r>
          </w:p>
          <w:p w14:paraId="1E91ADE0" w14:textId="77777777" w:rsidR="00A243EE" w:rsidRDefault="00732BA9">
            <w:pPr>
              <w:spacing w:after="0" w:line="259" w:lineRule="auto"/>
              <w:ind w:left="723" w:firstLine="0"/>
              <w:jc w:val="center"/>
            </w:pPr>
            <w:r>
              <w:t>по теме 3</w:t>
            </w:r>
          </w:p>
        </w:tc>
      </w:tr>
      <w:tr w:rsidR="00A243EE" w14:paraId="30102538" w14:textId="77777777">
        <w:trPr>
          <w:trHeight w:val="1390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ACD5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lastRenderedPageBreak/>
              <w:t>работа</w:t>
            </w:r>
            <w:r>
              <w:tab/>
              <w:t xml:space="preserve"> </w:t>
            </w:r>
            <w:r>
              <w:tab/>
              <w:t>выполнена полностью, в рассуждениях и обосновании нет пробелов или ошибок, возможна одна неточность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058D1" w14:textId="77777777" w:rsidR="00A243EE" w:rsidRDefault="00732BA9">
            <w:pPr>
              <w:spacing w:after="0" w:line="259" w:lineRule="auto"/>
              <w:ind w:left="719" w:firstLine="0"/>
              <w:jc w:val="center"/>
            </w:pPr>
            <w:r>
              <w:t>3 балла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4A6D" w14:textId="77777777" w:rsidR="00A243EE" w:rsidRDefault="00732BA9">
            <w:pPr>
              <w:spacing w:after="0" w:line="259" w:lineRule="auto"/>
              <w:ind w:left="719" w:firstLine="0"/>
              <w:jc w:val="center"/>
            </w:pPr>
            <w:r>
              <w:t>4 балла</w:t>
            </w:r>
          </w:p>
        </w:tc>
      </w:tr>
      <w:tr w:rsidR="00A243EE" w14:paraId="1057946D" w14:textId="77777777">
        <w:trPr>
          <w:trHeight w:val="286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A537" w14:textId="77777777" w:rsidR="00A243EE" w:rsidRDefault="00732BA9">
            <w:pPr>
              <w:tabs>
                <w:tab w:val="center" w:pos="1276"/>
                <w:tab w:val="right" w:pos="2941"/>
              </w:tabs>
              <w:spacing w:after="0" w:line="259" w:lineRule="auto"/>
              <w:ind w:left="0" w:firstLine="0"/>
              <w:jc w:val="left"/>
            </w:pPr>
            <w:r>
              <w:t>задание</w:t>
            </w:r>
            <w:r>
              <w:tab/>
              <w:t xml:space="preserve"> </w:t>
            </w:r>
            <w:r>
              <w:tab/>
              <w:t>выполнено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20F2" w14:textId="77777777" w:rsidR="00A243EE" w:rsidRDefault="00732BA9">
            <w:pPr>
              <w:spacing w:after="0" w:line="259" w:lineRule="auto"/>
              <w:ind w:left="719" w:firstLine="0"/>
              <w:jc w:val="center"/>
            </w:pPr>
            <w:r>
              <w:t>2 балла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C864" w14:textId="77777777" w:rsidR="00A243EE" w:rsidRDefault="00732BA9">
            <w:pPr>
              <w:spacing w:after="0" w:line="259" w:lineRule="auto"/>
              <w:ind w:left="719" w:firstLine="0"/>
              <w:jc w:val="center"/>
            </w:pPr>
            <w:r>
              <w:t>3 балла</w:t>
            </w:r>
          </w:p>
        </w:tc>
      </w:tr>
      <w:tr w:rsidR="00A243EE" w14:paraId="69E0F606" w14:textId="77777777">
        <w:trPr>
          <w:trHeight w:val="1114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C2E3" w14:textId="77777777" w:rsidR="00A243EE" w:rsidRDefault="00732BA9">
            <w:pPr>
              <w:spacing w:after="0" w:line="238" w:lineRule="auto"/>
              <w:ind w:left="0" w:firstLine="0"/>
            </w:pPr>
            <w:r>
              <w:t>полностью, но обоснование содержания и выводов недостаточны, но</w:t>
            </w:r>
          </w:p>
          <w:p w14:paraId="2B72352A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рассуждения верны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56A9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7965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</w:tr>
      <w:tr w:rsidR="00A243EE" w14:paraId="54DC90BD" w14:textId="77777777">
        <w:trPr>
          <w:trHeight w:val="1114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B3851" w14:textId="77777777" w:rsidR="00A243EE" w:rsidRDefault="00732BA9">
            <w:pPr>
              <w:spacing w:after="0" w:line="259" w:lineRule="auto"/>
              <w:ind w:left="0" w:right="2" w:firstLine="0"/>
            </w:pPr>
            <w:r>
              <w:t>задание выполнено не полностью и/или допущены две и более ошибки или три и более неточности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C6A18" w14:textId="77777777" w:rsidR="00A243EE" w:rsidRDefault="00732BA9">
            <w:pPr>
              <w:spacing w:after="0" w:line="259" w:lineRule="auto"/>
              <w:ind w:left="721" w:firstLine="0"/>
              <w:jc w:val="center"/>
            </w:pPr>
            <w:r>
              <w:t>1 балл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FF7F" w14:textId="77777777" w:rsidR="00A243EE" w:rsidRDefault="00732BA9">
            <w:pPr>
              <w:spacing w:after="0" w:line="259" w:lineRule="auto"/>
              <w:ind w:left="719" w:firstLine="0"/>
              <w:jc w:val="center"/>
            </w:pPr>
            <w:r>
              <w:t>2 балла</w:t>
            </w:r>
          </w:p>
        </w:tc>
      </w:tr>
    </w:tbl>
    <w:p w14:paraId="5278EC91" w14:textId="77777777" w:rsidR="006B5290" w:rsidRDefault="006B5290">
      <w:pPr>
        <w:ind w:left="910" w:right="80"/>
      </w:pPr>
    </w:p>
    <w:p w14:paraId="2CA98831" w14:textId="3FC3B80F" w:rsidR="00A243EE" w:rsidRDefault="00732BA9">
      <w:pPr>
        <w:ind w:left="910" w:right="80"/>
      </w:pPr>
      <w:r>
        <w:t xml:space="preserve">Требования и методика оценки </w:t>
      </w:r>
      <w:r>
        <w:rPr>
          <w:b/>
        </w:rPr>
        <w:t xml:space="preserve">реферата </w:t>
      </w:r>
    </w:p>
    <w:p w14:paraId="7EDA77FE" w14:textId="77777777" w:rsidR="00A243EE" w:rsidRDefault="00732BA9" w:rsidP="006B5290">
      <w:pPr>
        <w:pStyle w:val="a3"/>
        <w:numPr>
          <w:ilvl w:val="0"/>
          <w:numId w:val="45"/>
        </w:numPr>
        <w:ind w:right="80"/>
      </w:pPr>
      <w:r>
        <w:t xml:space="preserve">тема освещена в работе глубоко и всесторонне, обстоятельно проанализированы вопросы темы, сделаны необходимые выводы, работа оформлена по всем </w:t>
      </w:r>
      <w:proofErr w:type="spellStart"/>
      <w:r>
        <w:t>техникоорфографическим</w:t>
      </w:r>
      <w:proofErr w:type="spellEnd"/>
      <w:r>
        <w:t xml:space="preserve"> правилам. Студент связал рассмотренный материал с практикой своей будущей профессиональной деятельности – 3 балла.</w:t>
      </w:r>
    </w:p>
    <w:p w14:paraId="1E3A5452" w14:textId="77777777" w:rsidR="00A243EE" w:rsidRDefault="00732BA9" w:rsidP="006B5290">
      <w:pPr>
        <w:pStyle w:val="a3"/>
        <w:numPr>
          <w:ilvl w:val="0"/>
          <w:numId w:val="45"/>
        </w:numPr>
        <w:ind w:right="80"/>
      </w:pPr>
      <w:r>
        <w:t>на основе изучения литературы студент правильно определил и достаточно полно осветил узловые вопросы. Реферат оформлен в основном правильно, но имеются отдельные неточности в изложении вопросов и стилистические погрешности – 2 балла.</w:t>
      </w:r>
    </w:p>
    <w:p w14:paraId="3EC189CF" w14:textId="77777777" w:rsidR="00A243EE" w:rsidRDefault="00732BA9" w:rsidP="006B5290">
      <w:pPr>
        <w:pStyle w:val="a3"/>
        <w:numPr>
          <w:ilvl w:val="0"/>
          <w:numId w:val="45"/>
        </w:numPr>
        <w:ind w:right="80"/>
      </w:pPr>
      <w:r>
        <w:t>студент в целом правильно определил узловые вопросы темы, но недостаточно полно раскрыл их содержание, имеются недостатки в оформлении работы – 1 балл.</w:t>
      </w:r>
    </w:p>
    <w:p w14:paraId="21D090A2" w14:textId="77777777" w:rsidR="00A243EE" w:rsidRDefault="00732BA9" w:rsidP="006B5290">
      <w:pPr>
        <w:pStyle w:val="a3"/>
        <w:numPr>
          <w:ilvl w:val="0"/>
          <w:numId w:val="45"/>
        </w:numPr>
        <w:spacing w:after="265"/>
        <w:ind w:right="80"/>
      </w:pPr>
      <w:r>
        <w:t>студент не понял смысл и содержание темы реферата, не раскрыл содержание поставленных вопросов, допустил ряд грубых теоретических ошибок и нарушил основные требования к оформлению реферата – 0 баллов.</w:t>
      </w:r>
    </w:p>
    <w:p w14:paraId="594966CD" w14:textId="77777777" w:rsidR="00A243EE" w:rsidRDefault="00732BA9">
      <w:pPr>
        <w:spacing w:after="307"/>
        <w:ind w:left="910" w:right="80"/>
      </w:pPr>
      <w:r>
        <w:t xml:space="preserve">Требования и методика оценки </w:t>
      </w:r>
      <w:r>
        <w:rPr>
          <w:b/>
        </w:rPr>
        <w:t>участия в коллоквиуме</w:t>
      </w:r>
    </w:p>
    <w:p w14:paraId="6FF9990B" w14:textId="77777777" w:rsidR="00A243EE" w:rsidRDefault="00732BA9" w:rsidP="006B5290">
      <w:pPr>
        <w:pStyle w:val="a3"/>
        <w:numPr>
          <w:ilvl w:val="0"/>
          <w:numId w:val="46"/>
        </w:numPr>
        <w:ind w:right="80"/>
      </w:pPr>
      <w:r>
        <w:t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5 баллов.</w:t>
      </w:r>
    </w:p>
    <w:p w14:paraId="55711B47" w14:textId="77777777" w:rsidR="00A243EE" w:rsidRDefault="00732BA9" w:rsidP="006B5290">
      <w:pPr>
        <w:pStyle w:val="a3"/>
        <w:numPr>
          <w:ilvl w:val="0"/>
          <w:numId w:val="46"/>
        </w:numPr>
        <w:ind w:right="80"/>
      </w:pPr>
      <w:r>
        <w:t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Активен на протяжении всего занятия. – 4 балла.</w:t>
      </w:r>
    </w:p>
    <w:p w14:paraId="6F305C5D" w14:textId="77777777" w:rsidR="00A243EE" w:rsidRDefault="00732BA9" w:rsidP="006B5290">
      <w:pPr>
        <w:pStyle w:val="a3"/>
        <w:numPr>
          <w:ilvl w:val="0"/>
          <w:numId w:val="46"/>
        </w:numPr>
        <w:ind w:right="80"/>
      </w:pPr>
      <w:r>
        <w:t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3 балла.</w:t>
      </w:r>
    </w:p>
    <w:p w14:paraId="2D54595E" w14:textId="77777777" w:rsidR="00A243EE" w:rsidRDefault="00732BA9" w:rsidP="006B5290">
      <w:pPr>
        <w:pStyle w:val="a3"/>
        <w:numPr>
          <w:ilvl w:val="0"/>
          <w:numId w:val="46"/>
        </w:numPr>
        <w:ind w:right="80"/>
      </w:pPr>
      <w:r>
        <w:t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2 балла.</w:t>
      </w:r>
    </w:p>
    <w:p w14:paraId="17F52F1C" w14:textId="77777777" w:rsidR="00A243EE" w:rsidRDefault="00732BA9" w:rsidP="006B5290">
      <w:pPr>
        <w:pStyle w:val="a3"/>
        <w:numPr>
          <w:ilvl w:val="0"/>
          <w:numId w:val="46"/>
        </w:numPr>
        <w:spacing w:after="264"/>
        <w:ind w:right="80"/>
      </w:pPr>
      <w:r>
        <w:t>Обучающийся показал некоторую активность, сделал попытки аргументировать свою позицию, но допустил ряд ошибок. – 1 балл.</w:t>
      </w:r>
    </w:p>
    <w:p w14:paraId="341D1559" w14:textId="77777777" w:rsidR="00A243EE" w:rsidRDefault="00732BA9">
      <w:pPr>
        <w:ind w:left="165" w:right="80" w:firstLine="720"/>
      </w:pPr>
      <w:r>
        <w:lastRenderedPageBreak/>
        <w:t xml:space="preserve"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 </w:t>
      </w:r>
    </w:p>
    <w:p w14:paraId="5AC8B872" w14:textId="77777777" w:rsidR="00A243EE" w:rsidRDefault="00732BA9">
      <w:pPr>
        <w:ind w:left="910" w:right="80"/>
      </w:pPr>
      <w:r>
        <w:t>При оценивании</w:t>
      </w:r>
      <w:r>
        <w:rPr>
          <w:b/>
        </w:rPr>
        <w:t xml:space="preserve"> </w:t>
      </w:r>
      <w:r>
        <w:t>ответа на вопрос теоретического характера учитывается:</w:t>
      </w:r>
    </w:p>
    <w:p w14:paraId="6158C155" w14:textId="77777777" w:rsidR="00A243EE" w:rsidRDefault="00732BA9" w:rsidP="006B5290">
      <w:pPr>
        <w:pStyle w:val="a3"/>
        <w:numPr>
          <w:ilvl w:val="0"/>
          <w:numId w:val="48"/>
        </w:numPr>
        <w:ind w:right="80"/>
      </w:pPr>
      <w:r>
        <w:t>теоретическое содержание не освоено, знание материала носит фрагментарный характер, наличие грубых ошибок в ответе (1-3 балла);</w:t>
      </w:r>
    </w:p>
    <w:p w14:paraId="24FDC481" w14:textId="77777777" w:rsidR="00A243EE" w:rsidRDefault="00732BA9" w:rsidP="006B5290">
      <w:pPr>
        <w:pStyle w:val="a3"/>
        <w:numPr>
          <w:ilvl w:val="0"/>
          <w:numId w:val="48"/>
        </w:numPr>
        <w:ind w:right="80"/>
      </w:pPr>
      <w:r>
        <w:t>теоретическое содержание освоено частично, допущено не более двух-трех недочетов (4-7 баллов);</w:t>
      </w:r>
    </w:p>
    <w:p w14:paraId="36684E8C" w14:textId="77777777" w:rsidR="00A243EE" w:rsidRDefault="00732BA9" w:rsidP="006B5290">
      <w:pPr>
        <w:pStyle w:val="a3"/>
        <w:numPr>
          <w:ilvl w:val="0"/>
          <w:numId w:val="48"/>
        </w:numPr>
        <w:ind w:right="80"/>
      </w:pPr>
      <w:r>
        <w:t xml:space="preserve">теоретическое содержание освоено почти полностью, допущено не более </w:t>
      </w:r>
      <w:proofErr w:type="spellStart"/>
      <w:r>
        <w:t>одногодвух</w:t>
      </w:r>
      <w:proofErr w:type="spellEnd"/>
      <w:r>
        <w:t xml:space="preserve"> недочетов, но обучающийся смог бы их исправить самостоятельно (8-11 баллов);</w:t>
      </w:r>
    </w:p>
    <w:p w14:paraId="5A9A27DA" w14:textId="77777777" w:rsidR="00A243EE" w:rsidRDefault="00732BA9" w:rsidP="006B5290">
      <w:pPr>
        <w:pStyle w:val="a3"/>
        <w:numPr>
          <w:ilvl w:val="0"/>
          <w:numId w:val="48"/>
        </w:numPr>
        <w:ind w:right="80"/>
      </w:pPr>
      <w:r>
        <w:t>теоретическое содержание освоено полностью, ответ построен по собственному плану (12-15 баллов).</w:t>
      </w:r>
    </w:p>
    <w:p w14:paraId="66F7AB9D" w14:textId="77777777" w:rsidR="00A243EE" w:rsidRDefault="00732BA9" w:rsidP="006B5290">
      <w:pPr>
        <w:pStyle w:val="a3"/>
        <w:numPr>
          <w:ilvl w:val="1"/>
          <w:numId w:val="48"/>
        </w:numPr>
        <w:ind w:right="80"/>
      </w:pPr>
      <w:r>
        <w:t>При оценивании ответа на вопрос практического характера учитывается:</w:t>
      </w:r>
    </w:p>
    <w:p w14:paraId="467F8292" w14:textId="77777777" w:rsidR="00A243EE" w:rsidRDefault="00732BA9" w:rsidP="006B5290">
      <w:pPr>
        <w:pStyle w:val="a3"/>
        <w:numPr>
          <w:ilvl w:val="0"/>
          <w:numId w:val="48"/>
        </w:numPr>
        <w:spacing w:after="511" w:line="242" w:lineRule="auto"/>
        <w:ind w:right="80"/>
      </w:pPr>
      <w:r>
        <w:t xml:space="preserve">ответ содержит менее 20% правильного решения (1-2 балла); </w:t>
      </w:r>
      <w:r w:rsidRPr="006B5290">
        <w:rPr>
          <w:rFonts w:ascii="Segoe UI Symbol" w:eastAsia="Segoe UI Symbol" w:hAnsi="Segoe UI Symbol" w:cs="Segoe UI Symbol"/>
        </w:rPr>
        <w:t xml:space="preserve"> </w:t>
      </w:r>
      <w:r>
        <w:t xml:space="preserve">ответ </w:t>
      </w:r>
      <w:proofErr w:type="gramStart"/>
      <w:r>
        <w:t>содержит  21</w:t>
      </w:r>
      <w:proofErr w:type="gramEnd"/>
      <w:r>
        <w:t xml:space="preserve">-89 % правильного решения (3-8 баллов); </w:t>
      </w:r>
      <w:r w:rsidRPr="006B5290">
        <w:rPr>
          <w:rFonts w:ascii="Segoe UI Symbol" w:eastAsia="Segoe UI Symbol" w:hAnsi="Segoe UI Symbol" w:cs="Segoe UI Symbol"/>
        </w:rPr>
        <w:t xml:space="preserve"> </w:t>
      </w:r>
      <w:r>
        <w:t>ответ содержит 90% и более правильного решения (9-10 баллов).</w:t>
      </w:r>
    </w:p>
    <w:p w14:paraId="09D47CCA" w14:textId="00048319" w:rsidR="00A243EE" w:rsidRDefault="006B5290" w:rsidP="006B5290">
      <w:pPr>
        <w:pStyle w:val="1"/>
        <w:jc w:val="left"/>
      </w:pPr>
      <w:bookmarkStart w:id="9" w:name="_Toc104828377"/>
      <w:r w:rsidRPr="006B5290">
        <w:rPr>
          <w:bCs/>
        </w:rPr>
        <w:t xml:space="preserve">5.2 </w:t>
      </w:r>
      <w:r w:rsidR="00732BA9">
        <w:t>Критерии выставления оценки по дисциплине</w:t>
      </w:r>
      <w:bookmarkEnd w:id="9"/>
    </w:p>
    <w:p w14:paraId="37C4071B" w14:textId="77777777" w:rsidR="00A243EE" w:rsidRDefault="00A243EE">
      <w:pPr>
        <w:spacing w:after="0" w:line="259" w:lineRule="auto"/>
        <w:ind w:left="-1524" w:right="11140" w:firstLine="0"/>
        <w:jc w:val="left"/>
      </w:pPr>
    </w:p>
    <w:tbl>
      <w:tblPr>
        <w:tblStyle w:val="TableGrid"/>
        <w:tblW w:w="9640" w:type="dxa"/>
        <w:tblInd w:w="178" w:type="dxa"/>
        <w:tblCellMar>
          <w:top w:w="15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1541"/>
        <w:gridCol w:w="3003"/>
        <w:gridCol w:w="5096"/>
      </w:tblGrid>
      <w:tr w:rsidR="00A243EE" w14:paraId="75ACE73F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79B6" w14:textId="77777777" w:rsidR="00A243EE" w:rsidRDefault="00732BA9">
            <w:pPr>
              <w:spacing w:after="0" w:line="259" w:lineRule="auto"/>
              <w:ind w:left="0" w:firstLine="720"/>
              <w:jc w:val="left"/>
            </w:pPr>
            <w:r>
              <w:rPr>
                <w:b/>
              </w:rPr>
              <w:t>Балл ы/ Шкала 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3254" w14:textId="77777777" w:rsidR="00A243EE" w:rsidRDefault="00732BA9">
            <w:pPr>
              <w:spacing w:after="0" w:line="259" w:lineRule="auto"/>
              <w:ind w:left="0" w:firstLine="72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9A0E" w14:textId="77777777" w:rsidR="00A243EE" w:rsidRDefault="00732BA9">
            <w:pPr>
              <w:spacing w:after="0" w:line="259" w:lineRule="auto"/>
              <w:ind w:left="0" w:firstLine="720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A243EE" w14:paraId="0FD29823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45C4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100-83/</w:t>
            </w:r>
          </w:p>
          <w:p w14:paraId="27F116A5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7262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«отлично»/</w:t>
            </w:r>
          </w:p>
          <w:p w14:paraId="4A770D84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«зачтено</w:t>
            </w:r>
          </w:p>
          <w:p w14:paraId="544E5AB7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(отлично)»/</w:t>
            </w:r>
          </w:p>
          <w:p w14:paraId="5CFB0F8C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4B5F" w14:textId="77777777" w:rsidR="00A243EE" w:rsidRDefault="00732BA9">
            <w:pPr>
              <w:spacing w:after="0" w:line="238" w:lineRule="auto"/>
              <w:ind w:left="0" w:firstLine="720"/>
              <w:jc w:val="left"/>
            </w:pPr>
            <w: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08A8495E" w14:textId="77777777" w:rsidR="00A243EE" w:rsidRDefault="00732BA9">
            <w:pPr>
              <w:spacing w:after="0" w:line="238" w:lineRule="auto"/>
              <w:ind w:left="0" w:right="3" w:firstLine="720"/>
            </w:pPr>
            <w: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>
              <w:t>решением  задач</w:t>
            </w:r>
            <w:proofErr w:type="gramEnd"/>
            <w: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3B13440F" w14:textId="77777777" w:rsidR="00A243EE" w:rsidRDefault="00732BA9">
            <w:pPr>
              <w:spacing w:after="276" w:line="238" w:lineRule="auto"/>
              <w:ind w:left="0" w:firstLine="720"/>
              <w:jc w:val="left"/>
            </w:pPr>
            <w:r>
              <w:t xml:space="preserve">Свободно ориентируется в учебной и профессиональной литературе. </w:t>
            </w:r>
          </w:p>
          <w:p w14:paraId="6D26D408" w14:textId="77777777" w:rsidR="00A243EE" w:rsidRDefault="00732BA9">
            <w:pPr>
              <w:spacing w:after="0" w:line="241" w:lineRule="auto"/>
              <w:ind w:left="0" w:firstLine="720"/>
              <w:jc w:val="left"/>
            </w:pPr>
            <w:r>
              <w:t>Оценка</w:t>
            </w:r>
            <w:r>
              <w:tab/>
              <w:t xml:space="preserve"> </w:t>
            </w:r>
            <w:r>
              <w:tab/>
              <w:t>по</w:t>
            </w:r>
            <w:r>
              <w:tab/>
              <w:t xml:space="preserve"> </w:t>
            </w:r>
            <w:r>
              <w:tab/>
              <w:t>дисциплине</w:t>
            </w:r>
            <w:r>
              <w:tab/>
              <w:t xml:space="preserve"> </w:t>
            </w:r>
            <w:r>
              <w:tab/>
              <w:t>выставляются обучающемуся с учётом результатов текущей и промежуточной аттестации.</w:t>
            </w:r>
          </w:p>
          <w:p w14:paraId="05A115EB" w14:textId="77777777" w:rsidR="00A243EE" w:rsidRDefault="00732BA9">
            <w:pPr>
              <w:spacing w:after="0" w:line="259" w:lineRule="auto"/>
              <w:ind w:left="0" w:firstLine="720"/>
            </w:pPr>
            <w:r>
              <w:t>Компетенции, закреплённые за дисциплиной, сформированы на уровне – «высокий».</w:t>
            </w:r>
          </w:p>
        </w:tc>
      </w:tr>
      <w:tr w:rsidR="00A243EE" w14:paraId="7E72F406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404C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lastRenderedPageBreak/>
              <w:t>82-68/</w:t>
            </w:r>
          </w:p>
          <w:p w14:paraId="6C666552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E018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«хорошо»/</w:t>
            </w:r>
          </w:p>
          <w:p w14:paraId="4026C260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«зачтено</w:t>
            </w:r>
          </w:p>
          <w:p w14:paraId="29FBA58F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(хорошо)»/</w:t>
            </w:r>
          </w:p>
          <w:p w14:paraId="360B19C5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6498" w14:textId="77777777" w:rsidR="00A243EE" w:rsidRDefault="00732BA9">
            <w:pPr>
              <w:spacing w:after="0" w:line="238" w:lineRule="auto"/>
              <w:ind w:left="0" w:right="4" w:firstLine="720"/>
            </w:pPr>
            <w: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>
              <w:t>и по существу</w:t>
            </w:r>
            <w:proofErr w:type="gramEnd"/>
            <w: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086806BF" w14:textId="77777777" w:rsidR="00A243EE" w:rsidRDefault="00732BA9">
            <w:pPr>
              <w:spacing w:after="0" w:line="238" w:lineRule="auto"/>
              <w:ind w:left="0" w:right="4" w:firstLine="720"/>
            </w:pPr>
            <w: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19D7739A" w14:textId="77777777" w:rsidR="00A243EE" w:rsidRDefault="00732BA9">
            <w:pPr>
              <w:spacing w:after="0" w:line="238" w:lineRule="auto"/>
              <w:ind w:left="0" w:firstLine="720"/>
            </w:pPr>
            <w:r>
              <w:t xml:space="preserve">Достаточно хорошо ориентируется в учебной и профессиональной литературе. </w:t>
            </w:r>
          </w:p>
          <w:p w14:paraId="797AA6D8" w14:textId="77777777" w:rsidR="00A243EE" w:rsidRDefault="00732BA9">
            <w:pPr>
              <w:spacing w:after="0" w:line="241" w:lineRule="auto"/>
              <w:ind w:left="0" w:firstLine="720"/>
              <w:jc w:val="left"/>
            </w:pPr>
            <w:r>
              <w:t>Оценка</w:t>
            </w:r>
            <w:r>
              <w:tab/>
              <w:t xml:space="preserve"> </w:t>
            </w:r>
            <w:r>
              <w:tab/>
              <w:t>по</w:t>
            </w:r>
            <w:r>
              <w:tab/>
              <w:t xml:space="preserve"> </w:t>
            </w:r>
            <w:r>
              <w:tab/>
              <w:t>дисциплине</w:t>
            </w:r>
            <w:r>
              <w:tab/>
              <w:t xml:space="preserve"> </w:t>
            </w:r>
            <w:r>
              <w:tab/>
              <w:t>выставляются обучающемуся с учётом результатов текущей и промежуточной аттестации.</w:t>
            </w:r>
          </w:p>
          <w:p w14:paraId="715FACBE" w14:textId="77777777" w:rsidR="00A243EE" w:rsidRDefault="00732BA9">
            <w:pPr>
              <w:spacing w:after="0" w:line="259" w:lineRule="auto"/>
              <w:ind w:left="0" w:firstLine="720"/>
            </w:pPr>
            <w:r>
              <w:t>Компетенции, закреплённые за дисциплиной, сформированы на уровне – «хороший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>.</w:t>
            </w:r>
          </w:p>
        </w:tc>
      </w:tr>
      <w:tr w:rsidR="00A243EE" w14:paraId="7ABFFE36" w14:textId="77777777">
        <w:trPr>
          <w:trHeight w:val="359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85E4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67-50/</w:t>
            </w:r>
          </w:p>
          <w:p w14:paraId="31052B1C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9C40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«удовлетворитель</w:t>
            </w:r>
          </w:p>
          <w:p w14:paraId="589E1D3D" w14:textId="77777777" w:rsidR="00A243EE" w:rsidRDefault="00732BA9">
            <w:pPr>
              <w:spacing w:after="0" w:line="259" w:lineRule="auto"/>
              <w:ind w:left="0" w:right="463" w:firstLine="0"/>
              <w:jc w:val="left"/>
            </w:pPr>
            <w:r>
              <w:t>но»/ «зачтено (удовлетворительно)»/ 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8CC5" w14:textId="77777777" w:rsidR="00A243EE" w:rsidRDefault="00732BA9">
            <w:pPr>
              <w:spacing w:after="0" w:line="238" w:lineRule="auto"/>
              <w:ind w:left="0" w:right="4" w:firstLine="720"/>
            </w:pPr>
            <w: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292932B7" w14:textId="77777777" w:rsidR="00A243EE" w:rsidRDefault="00732BA9">
            <w:pPr>
              <w:spacing w:after="0" w:line="238" w:lineRule="auto"/>
              <w:ind w:left="0" w:right="4" w:firstLine="720"/>
            </w:pPr>
            <w: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2C8B6575" w14:textId="77777777" w:rsidR="00A243EE" w:rsidRDefault="00732BA9">
            <w:pPr>
              <w:spacing w:after="0" w:line="259" w:lineRule="auto"/>
              <w:ind w:left="0" w:firstLine="720"/>
              <w:jc w:val="left"/>
            </w:pPr>
            <w:r>
              <w:t xml:space="preserve">Демонстрирует достаточный уровень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</w:t>
            </w:r>
          </w:p>
        </w:tc>
      </w:tr>
      <w:tr w:rsidR="00A243EE" w14:paraId="28BF437D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84D1D" w14:textId="77777777" w:rsidR="00A243EE" w:rsidRDefault="00732BA9">
            <w:pPr>
              <w:spacing w:after="0" w:line="259" w:lineRule="auto"/>
              <w:ind w:left="0" w:firstLine="720"/>
              <w:jc w:val="left"/>
            </w:pPr>
            <w:r>
              <w:rPr>
                <w:b/>
              </w:rPr>
              <w:t>Балл ы/ Шкала 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0FCD" w14:textId="77777777" w:rsidR="00A243EE" w:rsidRDefault="00732BA9">
            <w:pPr>
              <w:spacing w:after="0" w:line="259" w:lineRule="auto"/>
              <w:ind w:left="0" w:firstLine="72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0324" w14:textId="77777777" w:rsidR="00A243EE" w:rsidRDefault="00732BA9">
            <w:pPr>
              <w:spacing w:after="0" w:line="259" w:lineRule="auto"/>
              <w:ind w:left="0" w:firstLine="720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A243EE" w14:paraId="180CC895" w14:textId="77777777">
        <w:trPr>
          <w:trHeight w:val="139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C9DB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C048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6F4F" w14:textId="77777777" w:rsidR="00A243EE" w:rsidRDefault="00732BA9">
            <w:pPr>
              <w:spacing w:after="0" w:line="241" w:lineRule="auto"/>
              <w:ind w:left="0" w:firstLine="720"/>
              <w:jc w:val="left"/>
            </w:pPr>
            <w:r>
              <w:t>Оценка</w:t>
            </w:r>
            <w:r>
              <w:tab/>
              <w:t xml:space="preserve"> </w:t>
            </w:r>
            <w:r>
              <w:tab/>
              <w:t>по</w:t>
            </w:r>
            <w:r>
              <w:tab/>
              <w:t xml:space="preserve"> </w:t>
            </w:r>
            <w:r>
              <w:tab/>
              <w:t>дисциплине</w:t>
            </w:r>
            <w:r>
              <w:tab/>
              <w:t xml:space="preserve"> </w:t>
            </w:r>
            <w:r>
              <w:tab/>
              <w:t>выставляются обучающемуся с учётом результатов текущей и промежуточной аттестации.</w:t>
            </w:r>
          </w:p>
          <w:p w14:paraId="3C6C0BC8" w14:textId="77777777" w:rsidR="00A243EE" w:rsidRDefault="00732BA9">
            <w:pPr>
              <w:spacing w:after="0" w:line="259" w:lineRule="auto"/>
              <w:ind w:left="0" w:firstLine="720"/>
            </w:pPr>
            <w:r>
              <w:t>Компетенции, закреплённые за дисциплиной, сформированы на уровне – «достаточный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 xml:space="preserve">. </w:t>
            </w:r>
          </w:p>
        </w:tc>
      </w:tr>
      <w:tr w:rsidR="00A243EE" w14:paraId="444CFB1D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B633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lastRenderedPageBreak/>
              <w:t>49-0/</w:t>
            </w:r>
          </w:p>
          <w:p w14:paraId="3495939A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proofErr w:type="gramStart"/>
            <w:r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42F3" w14:textId="77777777" w:rsidR="00A243EE" w:rsidRDefault="00732BA9">
            <w:pPr>
              <w:spacing w:after="0" w:line="259" w:lineRule="auto"/>
              <w:ind w:left="0" w:right="59" w:firstLine="0"/>
              <w:jc w:val="left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  <w:r>
              <w:t xml:space="preserve"> </w:t>
            </w:r>
            <w:proofErr w:type="spellStart"/>
            <w:r>
              <w:t>льно</w:t>
            </w:r>
            <w:proofErr w:type="spellEnd"/>
            <w:r>
              <w:t>»/ не зачтено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5379" w14:textId="77777777" w:rsidR="00A243EE" w:rsidRDefault="00732BA9">
            <w:pPr>
              <w:spacing w:after="0" w:line="238" w:lineRule="auto"/>
              <w:ind w:left="0" w:right="6" w:firstLine="720"/>
            </w:pPr>
            <w: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06DC11B7" w14:textId="77777777" w:rsidR="00A243EE" w:rsidRDefault="00732BA9">
            <w:pPr>
              <w:spacing w:after="0" w:line="238" w:lineRule="auto"/>
              <w:ind w:left="0" w:right="4" w:firstLine="720"/>
            </w:pPr>
            <w: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14:paraId="43A05B45" w14:textId="77777777" w:rsidR="00A243EE" w:rsidRDefault="00732BA9">
            <w:pPr>
              <w:spacing w:after="0" w:line="238" w:lineRule="auto"/>
              <w:ind w:left="0" w:firstLine="720"/>
            </w:pPr>
            <w:r>
              <w:t>Демонстрирует фрагментарные знания учебной литературы по дисциплине.</w:t>
            </w:r>
          </w:p>
          <w:p w14:paraId="79DA2BF9" w14:textId="77777777" w:rsidR="00A243EE" w:rsidRDefault="00732BA9">
            <w:pPr>
              <w:spacing w:after="0" w:line="241" w:lineRule="auto"/>
              <w:ind w:left="0" w:firstLine="720"/>
              <w:jc w:val="left"/>
            </w:pPr>
            <w:r>
              <w:t>Оценка</w:t>
            </w:r>
            <w:r>
              <w:tab/>
              <w:t xml:space="preserve"> </w:t>
            </w:r>
            <w:r>
              <w:tab/>
              <w:t>по</w:t>
            </w:r>
            <w:r>
              <w:tab/>
              <w:t xml:space="preserve"> </w:t>
            </w:r>
            <w:r>
              <w:tab/>
              <w:t>дисциплине</w:t>
            </w:r>
            <w:r>
              <w:tab/>
              <w:t xml:space="preserve"> </w:t>
            </w:r>
            <w:r>
              <w:tab/>
              <w:t>выставляются обучающемуся с учётом результатов текущей и промежуточной аттестации.</w:t>
            </w:r>
          </w:p>
          <w:p w14:paraId="41D5DB5B" w14:textId="77777777" w:rsidR="00A243EE" w:rsidRDefault="00732BA9">
            <w:pPr>
              <w:spacing w:after="0" w:line="259" w:lineRule="auto"/>
              <w:ind w:left="0" w:firstLine="720"/>
              <w:jc w:val="left"/>
            </w:pPr>
            <w:r>
              <w:t>Компетенции на уровне «достаточный</w:t>
            </w:r>
            <w:r>
              <w:rPr>
                <w:b/>
                <w:i/>
              </w:rPr>
              <w:t>»</w:t>
            </w:r>
            <w:r>
              <w:t xml:space="preserve">, закреплённые за дисциплиной, не сформированы. </w:t>
            </w:r>
          </w:p>
        </w:tc>
      </w:tr>
    </w:tbl>
    <w:p w14:paraId="5A6812EE" w14:textId="77777777" w:rsidR="00A71736" w:rsidRDefault="00A71736" w:rsidP="006B5290">
      <w:pPr>
        <w:ind w:left="0" w:right="85" w:firstLine="0"/>
        <w:jc w:val="left"/>
        <w:rPr>
          <w:b/>
        </w:rPr>
      </w:pPr>
    </w:p>
    <w:p w14:paraId="584A6532" w14:textId="35CF92DD" w:rsidR="00A243EE" w:rsidRDefault="00732BA9" w:rsidP="006B5290">
      <w:pPr>
        <w:pStyle w:val="1"/>
        <w:jc w:val="left"/>
      </w:pPr>
      <w:bookmarkStart w:id="10" w:name="_Toc104828378"/>
      <w:r>
        <w:t>5.3.</w:t>
      </w:r>
      <w:r w:rsidR="006B5290">
        <w:t xml:space="preserve"> </w:t>
      </w:r>
      <w:r>
        <w:t>Оценочные средства (материалы) для текущего контроля успеваемости, промежуточной аттестации обучающегося по дисциплине.</w:t>
      </w:r>
      <w:bookmarkEnd w:id="10"/>
    </w:p>
    <w:p w14:paraId="77420545" w14:textId="77777777" w:rsidR="006B5290" w:rsidRPr="006B5290" w:rsidRDefault="006B5290" w:rsidP="006B5290">
      <w:pPr>
        <w:rPr>
          <w:lang w:bidi="ar-SA"/>
        </w:rPr>
      </w:pPr>
    </w:p>
    <w:p w14:paraId="10C5F9AD" w14:textId="77777777" w:rsidR="00A243EE" w:rsidRDefault="00732BA9">
      <w:pPr>
        <w:ind w:left="175" w:right="2897"/>
        <w:jc w:val="left"/>
      </w:pPr>
      <w:r>
        <w:rPr>
          <w:b/>
        </w:rPr>
        <w:t xml:space="preserve">Примерный перечень вопросов к экзамену по всему курсу </w:t>
      </w:r>
      <w:r>
        <w:t>1.</w:t>
      </w:r>
      <w:r>
        <w:tab/>
        <w:t>Основные критерии классификации малых групп.</w:t>
      </w:r>
    </w:p>
    <w:p w14:paraId="16081CD2" w14:textId="77777777" w:rsidR="00A243EE" w:rsidRDefault="00732BA9">
      <w:pPr>
        <w:numPr>
          <w:ilvl w:val="0"/>
          <w:numId w:val="8"/>
        </w:numPr>
        <w:ind w:right="80" w:hanging="360"/>
      </w:pPr>
      <w:r>
        <w:t>Направления изучения малой группы в американской психологии.</w:t>
      </w:r>
    </w:p>
    <w:p w14:paraId="504655E4" w14:textId="77777777" w:rsidR="00A243EE" w:rsidRDefault="00732BA9">
      <w:pPr>
        <w:numPr>
          <w:ilvl w:val="0"/>
          <w:numId w:val="8"/>
        </w:numPr>
        <w:ind w:right="80" w:hanging="360"/>
      </w:pPr>
      <w:r>
        <w:t>Направления изучения малой группы в отечественной социальной психологии.</w:t>
      </w:r>
    </w:p>
    <w:p w14:paraId="3559EF1C" w14:textId="77777777" w:rsidR="00A243EE" w:rsidRDefault="00732BA9">
      <w:pPr>
        <w:numPr>
          <w:ilvl w:val="0"/>
          <w:numId w:val="8"/>
        </w:numPr>
        <w:ind w:right="80" w:hanging="360"/>
      </w:pPr>
      <w:r>
        <w:t>Проблема определения малой группы. 5.</w:t>
      </w:r>
      <w:r>
        <w:tab/>
        <w:t>Нормативное поведение в группе</w:t>
      </w:r>
    </w:p>
    <w:p w14:paraId="5636D27F" w14:textId="77777777" w:rsidR="00A243EE" w:rsidRDefault="00732BA9">
      <w:pPr>
        <w:numPr>
          <w:ilvl w:val="0"/>
          <w:numId w:val="9"/>
        </w:numPr>
        <w:ind w:right="80" w:hanging="420"/>
      </w:pPr>
      <w:r>
        <w:t>Групповое давление.</w:t>
      </w:r>
    </w:p>
    <w:p w14:paraId="10363D5D" w14:textId="77777777" w:rsidR="00A243EE" w:rsidRDefault="00732BA9">
      <w:pPr>
        <w:numPr>
          <w:ilvl w:val="0"/>
          <w:numId w:val="9"/>
        </w:numPr>
        <w:ind w:right="80" w:hanging="420"/>
      </w:pPr>
      <w:r>
        <w:t>Сравнительный анализ влияния большинства и меньшинства в малой группе.</w:t>
      </w:r>
    </w:p>
    <w:p w14:paraId="0BDCC97E" w14:textId="77777777" w:rsidR="00A243EE" w:rsidRDefault="00732BA9">
      <w:pPr>
        <w:numPr>
          <w:ilvl w:val="0"/>
          <w:numId w:val="9"/>
        </w:numPr>
        <w:ind w:right="80" w:hanging="420"/>
      </w:pPr>
      <w:r>
        <w:t xml:space="preserve">Социальная </w:t>
      </w:r>
      <w:proofErr w:type="spellStart"/>
      <w:r>
        <w:t>фацилитация</w:t>
      </w:r>
      <w:proofErr w:type="spellEnd"/>
      <w:r>
        <w:t>.</w:t>
      </w:r>
    </w:p>
    <w:p w14:paraId="302A9CCC" w14:textId="77777777" w:rsidR="00A243EE" w:rsidRDefault="00732BA9">
      <w:pPr>
        <w:numPr>
          <w:ilvl w:val="0"/>
          <w:numId w:val="9"/>
        </w:numPr>
        <w:ind w:right="80" w:hanging="420"/>
      </w:pPr>
      <w:r>
        <w:t>Проблема образования малой группы.</w:t>
      </w:r>
    </w:p>
    <w:p w14:paraId="6DCE1686" w14:textId="77777777" w:rsidR="00A243EE" w:rsidRDefault="00732BA9">
      <w:pPr>
        <w:numPr>
          <w:ilvl w:val="0"/>
          <w:numId w:val="9"/>
        </w:numPr>
        <w:ind w:right="80" w:hanging="420"/>
      </w:pPr>
      <w:r>
        <w:t xml:space="preserve">Проблема развития малой группы. </w:t>
      </w:r>
    </w:p>
    <w:p w14:paraId="1642F969" w14:textId="77777777" w:rsidR="00A243EE" w:rsidRDefault="00732BA9">
      <w:pPr>
        <w:numPr>
          <w:ilvl w:val="0"/>
          <w:numId w:val="9"/>
        </w:numPr>
        <w:ind w:right="80" w:hanging="420"/>
      </w:pPr>
      <w:r>
        <w:t>Одномерные модели развития малой группы</w:t>
      </w:r>
    </w:p>
    <w:p w14:paraId="2266E5D2" w14:textId="77777777" w:rsidR="00A243EE" w:rsidRDefault="00732BA9">
      <w:pPr>
        <w:numPr>
          <w:ilvl w:val="0"/>
          <w:numId w:val="9"/>
        </w:numPr>
        <w:ind w:right="80" w:hanging="420"/>
      </w:pPr>
      <w:r>
        <w:t>Двухфакторная модель развития малой группы</w:t>
      </w:r>
    </w:p>
    <w:p w14:paraId="608B775D" w14:textId="77777777" w:rsidR="00A243EE" w:rsidRDefault="00732BA9">
      <w:pPr>
        <w:numPr>
          <w:ilvl w:val="0"/>
          <w:numId w:val="9"/>
        </w:numPr>
        <w:ind w:right="80" w:hanging="420"/>
      </w:pPr>
      <w:r>
        <w:t>Механизмы групповой динамики 14. Понятие коллектива в психологии.</w:t>
      </w:r>
    </w:p>
    <w:p w14:paraId="616F0EF6" w14:textId="77777777" w:rsidR="00A243EE" w:rsidRDefault="00732BA9">
      <w:pPr>
        <w:numPr>
          <w:ilvl w:val="0"/>
          <w:numId w:val="10"/>
        </w:numPr>
        <w:ind w:right="80" w:hanging="360"/>
      </w:pPr>
      <w:r>
        <w:t xml:space="preserve">Параметрическая теория коллектива </w:t>
      </w:r>
      <w:proofErr w:type="spellStart"/>
      <w:r>
        <w:t>Л.И.Уманского</w:t>
      </w:r>
      <w:proofErr w:type="spellEnd"/>
    </w:p>
    <w:p w14:paraId="7C9DEDF2" w14:textId="77777777" w:rsidR="00A243EE" w:rsidRDefault="00732BA9">
      <w:pPr>
        <w:numPr>
          <w:ilvl w:val="0"/>
          <w:numId w:val="10"/>
        </w:numPr>
        <w:ind w:right="80" w:hanging="360"/>
      </w:pPr>
      <w:r>
        <w:t xml:space="preserve">Психологическая теория коллектива </w:t>
      </w:r>
      <w:proofErr w:type="spellStart"/>
      <w:r>
        <w:t>А.В.Петровского</w:t>
      </w:r>
      <w:proofErr w:type="spellEnd"/>
      <w:r>
        <w:t>.</w:t>
      </w:r>
    </w:p>
    <w:p w14:paraId="51BE6369" w14:textId="77777777" w:rsidR="00A243EE" w:rsidRDefault="00732BA9">
      <w:pPr>
        <w:numPr>
          <w:ilvl w:val="0"/>
          <w:numId w:val="10"/>
        </w:numPr>
        <w:ind w:right="80" w:hanging="360"/>
      </w:pPr>
      <w:r>
        <w:t>Особенности динамики малой группы в экстремальных условиях.</w:t>
      </w:r>
    </w:p>
    <w:p w14:paraId="0FF88EC9" w14:textId="77777777" w:rsidR="00A243EE" w:rsidRDefault="00732BA9">
      <w:pPr>
        <w:numPr>
          <w:ilvl w:val="0"/>
          <w:numId w:val="10"/>
        </w:numPr>
        <w:ind w:right="80" w:hanging="360"/>
      </w:pPr>
      <w:r>
        <w:t>Группа как субъект деятельности</w:t>
      </w:r>
    </w:p>
    <w:p w14:paraId="4D8A6E1D" w14:textId="77777777" w:rsidR="00A243EE" w:rsidRDefault="00732BA9">
      <w:pPr>
        <w:numPr>
          <w:ilvl w:val="0"/>
          <w:numId w:val="10"/>
        </w:numPr>
        <w:ind w:right="80" w:hanging="360"/>
      </w:pPr>
      <w:r>
        <w:t>Проблема совместной деятельности в социальной психологии.</w:t>
      </w:r>
    </w:p>
    <w:p w14:paraId="52AF381C" w14:textId="77777777" w:rsidR="00A243EE" w:rsidRDefault="00732BA9">
      <w:pPr>
        <w:numPr>
          <w:ilvl w:val="0"/>
          <w:numId w:val="10"/>
        </w:numPr>
        <w:ind w:right="80" w:hanging="360"/>
      </w:pPr>
      <w:r>
        <w:t>Соотношение лидерства и руководства</w:t>
      </w:r>
    </w:p>
    <w:p w14:paraId="27086164" w14:textId="77777777" w:rsidR="00A243EE" w:rsidRDefault="00732BA9">
      <w:pPr>
        <w:numPr>
          <w:ilvl w:val="0"/>
          <w:numId w:val="10"/>
        </w:numPr>
        <w:ind w:right="80" w:hanging="360"/>
      </w:pPr>
      <w:r>
        <w:t>Исследования группового принятия решений.</w:t>
      </w:r>
    </w:p>
    <w:p w14:paraId="078CFD4B" w14:textId="77777777" w:rsidR="00A243EE" w:rsidRDefault="00732BA9">
      <w:pPr>
        <w:numPr>
          <w:ilvl w:val="0"/>
          <w:numId w:val="10"/>
        </w:numPr>
        <w:ind w:right="80" w:hanging="360"/>
      </w:pPr>
      <w:r>
        <w:t>Анализ групповой задачи.</w:t>
      </w:r>
    </w:p>
    <w:p w14:paraId="46DDD00E" w14:textId="77777777" w:rsidR="00A243EE" w:rsidRDefault="00732BA9">
      <w:pPr>
        <w:numPr>
          <w:ilvl w:val="0"/>
          <w:numId w:val="10"/>
        </w:numPr>
        <w:ind w:right="80" w:hanging="360"/>
      </w:pPr>
      <w:r>
        <w:t>Подходы к изучению групповой сплоченности.</w:t>
      </w:r>
    </w:p>
    <w:p w14:paraId="46839090" w14:textId="77777777" w:rsidR="00A243EE" w:rsidRDefault="00732BA9">
      <w:pPr>
        <w:numPr>
          <w:ilvl w:val="0"/>
          <w:numId w:val="10"/>
        </w:numPr>
        <w:ind w:right="80" w:hanging="360"/>
      </w:pPr>
      <w:r>
        <w:t>Проблема групповой территориальности.</w:t>
      </w:r>
    </w:p>
    <w:p w14:paraId="404DB83C" w14:textId="77777777" w:rsidR="00A243EE" w:rsidRDefault="00732BA9">
      <w:pPr>
        <w:numPr>
          <w:ilvl w:val="0"/>
          <w:numId w:val="10"/>
        </w:numPr>
        <w:ind w:right="80" w:hanging="360"/>
      </w:pPr>
      <w:proofErr w:type="gramStart"/>
      <w:r>
        <w:t>Личность  в</w:t>
      </w:r>
      <w:proofErr w:type="gramEnd"/>
      <w:r>
        <w:t xml:space="preserve"> групповом процессе.</w:t>
      </w:r>
    </w:p>
    <w:p w14:paraId="00A19A10" w14:textId="77777777" w:rsidR="00A243EE" w:rsidRDefault="00732BA9">
      <w:pPr>
        <w:numPr>
          <w:ilvl w:val="0"/>
          <w:numId w:val="10"/>
        </w:numPr>
        <w:ind w:right="80" w:hanging="360"/>
      </w:pPr>
      <w:r>
        <w:lastRenderedPageBreak/>
        <w:t>Экологические аспекты функционирования малой группы.</w:t>
      </w:r>
    </w:p>
    <w:p w14:paraId="529FF722" w14:textId="77777777" w:rsidR="00A243EE" w:rsidRDefault="00732BA9">
      <w:pPr>
        <w:numPr>
          <w:ilvl w:val="0"/>
          <w:numId w:val="10"/>
        </w:numPr>
        <w:ind w:right="80" w:hanging="360"/>
      </w:pPr>
      <w:r>
        <w:t xml:space="preserve">Подходы к структурному </w:t>
      </w:r>
      <w:proofErr w:type="gramStart"/>
      <w:r>
        <w:t>анализу  малой</w:t>
      </w:r>
      <w:proofErr w:type="gramEnd"/>
      <w:r>
        <w:t xml:space="preserve"> группы.</w:t>
      </w:r>
    </w:p>
    <w:p w14:paraId="5DD8AA58" w14:textId="77777777" w:rsidR="00A243EE" w:rsidRDefault="00732BA9">
      <w:pPr>
        <w:numPr>
          <w:ilvl w:val="0"/>
          <w:numId w:val="10"/>
        </w:numPr>
        <w:ind w:right="80" w:hanging="360"/>
      </w:pPr>
      <w:r>
        <w:t>Межличностный конфликт в группе. Основные критерии классификации групп.</w:t>
      </w:r>
    </w:p>
    <w:p w14:paraId="5C0BD2DA" w14:textId="77777777" w:rsidR="00A243EE" w:rsidRDefault="00732BA9">
      <w:pPr>
        <w:numPr>
          <w:ilvl w:val="0"/>
          <w:numId w:val="10"/>
        </w:numPr>
        <w:ind w:right="80" w:hanging="360"/>
      </w:pPr>
      <w:r>
        <w:t>Классификация больших групп.</w:t>
      </w:r>
    </w:p>
    <w:p w14:paraId="4CA4C9B7" w14:textId="77777777" w:rsidR="00A243EE" w:rsidRDefault="00732BA9">
      <w:pPr>
        <w:numPr>
          <w:ilvl w:val="0"/>
          <w:numId w:val="10"/>
        </w:numPr>
        <w:ind w:right="80" w:hanging="360"/>
      </w:pPr>
      <w:r>
        <w:t>Общая характеристика организованных больших групп 31. Общая характеристика стихийных больших групп.</w:t>
      </w:r>
    </w:p>
    <w:p w14:paraId="68DB471F" w14:textId="77777777" w:rsidR="00A243EE" w:rsidRDefault="00732BA9">
      <w:pPr>
        <w:spacing w:after="544"/>
        <w:ind w:left="175" w:right="80"/>
      </w:pPr>
      <w:r>
        <w:t>32. Основных проблемы изучения больших групп в социальной психологии</w:t>
      </w:r>
    </w:p>
    <w:p w14:paraId="3F4461B4" w14:textId="77777777" w:rsidR="00A243EE" w:rsidRDefault="00732BA9">
      <w:pPr>
        <w:ind w:left="474" w:right="85"/>
        <w:jc w:val="left"/>
      </w:pPr>
      <w:r>
        <w:rPr>
          <w:b/>
        </w:rPr>
        <w:t>Параметры анализа реальной малой группы</w:t>
      </w:r>
    </w:p>
    <w:p w14:paraId="693238D8" w14:textId="77777777" w:rsidR="00A243EE" w:rsidRDefault="00732BA9">
      <w:pPr>
        <w:numPr>
          <w:ilvl w:val="0"/>
          <w:numId w:val="11"/>
        </w:numPr>
        <w:ind w:right="80" w:hanging="720"/>
      </w:pPr>
      <w:r>
        <w:t>Размер малой группы.</w:t>
      </w:r>
    </w:p>
    <w:p w14:paraId="46BBADFB" w14:textId="77777777" w:rsidR="00A243EE" w:rsidRDefault="00732BA9">
      <w:pPr>
        <w:numPr>
          <w:ilvl w:val="0"/>
          <w:numId w:val="11"/>
        </w:numPr>
        <w:ind w:right="80" w:hanging="720"/>
      </w:pPr>
      <w:r>
        <w:t>Социально-демографические характеристики членов группы</w:t>
      </w:r>
    </w:p>
    <w:p w14:paraId="290E4529" w14:textId="77777777" w:rsidR="00A243EE" w:rsidRDefault="00732BA9">
      <w:pPr>
        <w:numPr>
          <w:ilvl w:val="0"/>
          <w:numId w:val="11"/>
        </w:numPr>
        <w:ind w:right="80" w:hanging="720"/>
      </w:pPr>
      <w:r>
        <w:t>Характеристики группы по классификации Кричевского-Дубовской</w:t>
      </w:r>
    </w:p>
    <w:p w14:paraId="237FFA9B" w14:textId="77777777" w:rsidR="00A243EE" w:rsidRDefault="00732BA9">
      <w:pPr>
        <w:numPr>
          <w:ilvl w:val="0"/>
          <w:numId w:val="11"/>
        </w:numPr>
        <w:ind w:right="80" w:hanging="720"/>
      </w:pPr>
      <w:r>
        <w:t>Структурные характеристики группы (</w:t>
      </w:r>
      <w:proofErr w:type="spellStart"/>
      <w:r>
        <w:t>статусно</w:t>
      </w:r>
      <w:proofErr w:type="spellEnd"/>
      <w:r>
        <w:t>-ролевые, структура власти, коммуникативные сети).</w:t>
      </w:r>
    </w:p>
    <w:p w14:paraId="7FBDD56F" w14:textId="77777777" w:rsidR="00A243EE" w:rsidRDefault="00732BA9">
      <w:pPr>
        <w:numPr>
          <w:ilvl w:val="0"/>
          <w:numId w:val="11"/>
        </w:numPr>
        <w:ind w:right="80" w:hanging="720"/>
      </w:pPr>
      <w:r>
        <w:t>Внешняя среда функционирования малой группы.</w:t>
      </w:r>
    </w:p>
    <w:p w14:paraId="30B20E51" w14:textId="77777777" w:rsidR="00A243EE" w:rsidRDefault="00732BA9">
      <w:pPr>
        <w:numPr>
          <w:ilvl w:val="0"/>
          <w:numId w:val="11"/>
        </w:numPr>
        <w:ind w:right="80" w:hanging="720"/>
      </w:pPr>
      <w:r>
        <w:t>Этап развития малой группы (по различным моделям).</w:t>
      </w:r>
    </w:p>
    <w:p w14:paraId="39DC112B" w14:textId="77777777" w:rsidR="00A243EE" w:rsidRDefault="00732BA9">
      <w:pPr>
        <w:numPr>
          <w:ilvl w:val="0"/>
          <w:numId w:val="11"/>
        </w:numPr>
        <w:ind w:right="80" w:hanging="720"/>
      </w:pPr>
      <w:r>
        <w:t>Лидерство и руководство в малой группе (какая модель подходит для описания лидерства в малой группе).</w:t>
      </w:r>
    </w:p>
    <w:p w14:paraId="4A8B6CFF" w14:textId="77777777" w:rsidR="00A243EE" w:rsidRDefault="00732BA9">
      <w:pPr>
        <w:numPr>
          <w:ilvl w:val="0"/>
          <w:numId w:val="11"/>
        </w:numPr>
        <w:ind w:right="80" w:hanging="720"/>
      </w:pPr>
      <w:r>
        <w:t>Принятие решений малой группой.</w:t>
      </w:r>
    </w:p>
    <w:p w14:paraId="61E14C53" w14:textId="77777777" w:rsidR="00A243EE" w:rsidRDefault="00732BA9">
      <w:pPr>
        <w:numPr>
          <w:ilvl w:val="0"/>
          <w:numId w:val="11"/>
        </w:numPr>
        <w:ind w:right="80" w:hanging="720"/>
      </w:pPr>
      <w:r>
        <w:t>Групповые нормы.</w:t>
      </w:r>
    </w:p>
    <w:p w14:paraId="1B39F641" w14:textId="77777777" w:rsidR="00A243EE" w:rsidRDefault="00732BA9">
      <w:pPr>
        <w:numPr>
          <w:ilvl w:val="0"/>
          <w:numId w:val="11"/>
        </w:numPr>
        <w:ind w:right="80" w:hanging="720"/>
      </w:pPr>
      <w:r>
        <w:t>Феномен конформности в группе.</w:t>
      </w:r>
    </w:p>
    <w:p w14:paraId="19A8D6E2" w14:textId="77777777" w:rsidR="00A243EE" w:rsidRDefault="00732BA9">
      <w:pPr>
        <w:numPr>
          <w:ilvl w:val="0"/>
          <w:numId w:val="11"/>
        </w:numPr>
        <w:spacing w:after="268"/>
        <w:ind w:right="80" w:hanging="720"/>
      </w:pPr>
      <w:r>
        <w:t>Сплоченность группы.</w:t>
      </w:r>
    </w:p>
    <w:p w14:paraId="7D486993" w14:textId="2B895005" w:rsidR="00A243EE" w:rsidRDefault="00732BA9" w:rsidP="006B5290">
      <w:pPr>
        <w:pStyle w:val="1"/>
        <w:jc w:val="left"/>
      </w:pPr>
      <w:bookmarkStart w:id="11" w:name="_Toc104828379"/>
      <w:r>
        <w:t>6.</w:t>
      </w:r>
      <w:r>
        <w:tab/>
        <w:t>Учебно-методическое и информационное обеспечение дисциплины</w:t>
      </w:r>
      <w:bookmarkEnd w:id="11"/>
    </w:p>
    <w:p w14:paraId="32A62940" w14:textId="77777777" w:rsidR="006B5290" w:rsidRDefault="006B5290">
      <w:pPr>
        <w:ind w:left="165" w:right="3428" w:firstLine="432"/>
        <w:jc w:val="left"/>
        <w:rPr>
          <w:b/>
        </w:rPr>
      </w:pPr>
    </w:p>
    <w:p w14:paraId="75832D8B" w14:textId="1E25FEA1" w:rsidR="006B5290" w:rsidRDefault="00732BA9" w:rsidP="006B5290">
      <w:pPr>
        <w:pStyle w:val="1"/>
        <w:jc w:val="left"/>
        <w:rPr>
          <w:b w:val="0"/>
        </w:rPr>
      </w:pPr>
      <w:bookmarkStart w:id="12" w:name="_Toc104828380"/>
      <w:r>
        <w:t>6.1. Список источников литературы</w:t>
      </w:r>
      <w:bookmarkEnd w:id="12"/>
      <w:r>
        <w:t xml:space="preserve">  </w:t>
      </w:r>
    </w:p>
    <w:p w14:paraId="29C24D8E" w14:textId="77777777" w:rsidR="006B5290" w:rsidRDefault="006B5290">
      <w:pPr>
        <w:ind w:left="165" w:right="3428" w:firstLine="432"/>
        <w:jc w:val="left"/>
        <w:rPr>
          <w:b/>
        </w:rPr>
      </w:pPr>
    </w:p>
    <w:p w14:paraId="5E07258F" w14:textId="4477248F" w:rsidR="00A243EE" w:rsidRDefault="00732BA9">
      <w:pPr>
        <w:ind w:left="165" w:right="3428" w:firstLine="432"/>
        <w:jc w:val="left"/>
      </w:pPr>
      <w:r>
        <w:rPr>
          <w:b/>
        </w:rPr>
        <w:t>Основная литература:</w:t>
      </w:r>
    </w:p>
    <w:p w14:paraId="5338D436" w14:textId="77777777" w:rsidR="00A243EE" w:rsidRDefault="00732BA9">
      <w:pPr>
        <w:ind w:left="10" w:right="80"/>
      </w:pPr>
      <w:r>
        <w:t>1. Андреева Г.М. Социальная психология. 5-е. М.</w:t>
      </w:r>
      <w:proofErr w:type="gramStart"/>
      <w:r>
        <w:t>,  Аспект</w:t>
      </w:r>
      <w:proofErr w:type="gramEnd"/>
      <w:r>
        <w:t xml:space="preserve"> Пресс, 2002. С. 139-257 2. Кричевский Р.Л., Дубовская Е.М. Психология малой группы. </w:t>
      </w:r>
      <w:proofErr w:type="spellStart"/>
      <w:proofErr w:type="gramStart"/>
      <w:r>
        <w:t>М.:Изд</w:t>
      </w:r>
      <w:proofErr w:type="gramEnd"/>
      <w:r>
        <w:t>-во</w:t>
      </w:r>
      <w:proofErr w:type="spellEnd"/>
      <w:r>
        <w:t xml:space="preserve"> </w:t>
      </w:r>
      <w:proofErr w:type="spellStart"/>
      <w:r>
        <w:t>Моск</w:t>
      </w:r>
      <w:proofErr w:type="spellEnd"/>
      <w:r>
        <w:t>. Ун-та, 1991.  С. 206.</w:t>
      </w:r>
    </w:p>
    <w:p w14:paraId="4631FFB9" w14:textId="77777777" w:rsidR="00A243EE" w:rsidRDefault="00732BA9">
      <w:pPr>
        <w:numPr>
          <w:ilvl w:val="0"/>
          <w:numId w:val="12"/>
        </w:numPr>
        <w:ind w:right="80" w:hanging="360"/>
      </w:pPr>
      <w:r>
        <w:t>Кричевский Р.Л., Дубовская Е.М. Социальная психология малой группы. 2-е издание. М., Аспект Пресс. 2001. С.318.</w:t>
      </w:r>
    </w:p>
    <w:p w14:paraId="072C2976" w14:textId="77777777" w:rsidR="00A243EE" w:rsidRDefault="00732BA9">
      <w:pPr>
        <w:numPr>
          <w:ilvl w:val="0"/>
          <w:numId w:val="12"/>
        </w:numPr>
        <w:ind w:right="80" w:hanging="360"/>
      </w:pPr>
      <w:proofErr w:type="spellStart"/>
      <w:r>
        <w:t>Ойстер</w:t>
      </w:r>
      <w:proofErr w:type="spellEnd"/>
      <w:r>
        <w:t xml:space="preserve"> К. Эффективная работа с людьми. СПб, М., 2004.  С.224</w:t>
      </w:r>
    </w:p>
    <w:p w14:paraId="443F51C2" w14:textId="77777777" w:rsidR="00A243EE" w:rsidRDefault="00732BA9">
      <w:pPr>
        <w:numPr>
          <w:ilvl w:val="0"/>
          <w:numId w:val="12"/>
        </w:numPr>
        <w:ind w:right="80" w:hanging="360"/>
      </w:pPr>
      <w:r>
        <w:t xml:space="preserve">Социальная психология в современном мире.  //Под ред. </w:t>
      </w:r>
      <w:proofErr w:type="spellStart"/>
      <w:r>
        <w:t>Г.М.Андреевой</w:t>
      </w:r>
      <w:proofErr w:type="spellEnd"/>
      <w:r>
        <w:t xml:space="preserve">, </w:t>
      </w:r>
      <w:proofErr w:type="spellStart"/>
      <w:r>
        <w:t>А.И.Донцова</w:t>
      </w:r>
      <w:proofErr w:type="spellEnd"/>
      <w:r>
        <w:t xml:space="preserve">. М., Аспект Пресс. 2002.  С.96-115 </w:t>
      </w:r>
      <w:r>
        <w:rPr>
          <w:b/>
        </w:rPr>
        <w:t>Дополнительная:</w:t>
      </w:r>
    </w:p>
    <w:p w14:paraId="4C305AAA" w14:textId="77777777" w:rsidR="00A243EE" w:rsidRDefault="00732BA9">
      <w:pPr>
        <w:numPr>
          <w:ilvl w:val="2"/>
          <w:numId w:val="13"/>
        </w:numPr>
        <w:ind w:right="80" w:hanging="360"/>
      </w:pPr>
      <w:r>
        <w:t>Социальная психология // Под ред. С. Московичи.  СПб.: Питер, 2007. 592 с.</w:t>
      </w:r>
    </w:p>
    <w:p w14:paraId="761307C4" w14:textId="77777777" w:rsidR="00A243EE" w:rsidRDefault="00732BA9">
      <w:pPr>
        <w:numPr>
          <w:ilvl w:val="2"/>
          <w:numId w:val="13"/>
        </w:numPr>
        <w:spacing w:after="314"/>
        <w:ind w:right="80" w:hanging="360"/>
      </w:pPr>
      <w:r>
        <w:t>Майерс Д. Социальная психология. СПб.: Питер, 2005. 688 с.</w:t>
      </w:r>
    </w:p>
    <w:p w14:paraId="531DEC81" w14:textId="77777777" w:rsidR="00A243EE" w:rsidRDefault="00732BA9" w:rsidP="006B5290">
      <w:pPr>
        <w:pStyle w:val="1"/>
        <w:jc w:val="left"/>
      </w:pPr>
      <w:bookmarkStart w:id="13" w:name="_Toc104828381"/>
      <w:r>
        <w:t>6.2.</w:t>
      </w:r>
      <w:r>
        <w:tab/>
        <w:t>Перечень ресурсов информационно-телекоммуникационной сети «Интернет».</w:t>
      </w:r>
      <w:bookmarkEnd w:id="13"/>
    </w:p>
    <w:p w14:paraId="3E06E5E8" w14:textId="77777777" w:rsidR="00A243EE" w:rsidRDefault="00732BA9">
      <w:pPr>
        <w:numPr>
          <w:ilvl w:val="2"/>
          <w:numId w:val="14"/>
        </w:numPr>
        <w:ind w:right="80" w:hanging="360"/>
      </w:pPr>
      <w:r>
        <w:t xml:space="preserve">Психологическая сеть русского Интернета: </w:t>
      </w:r>
    </w:p>
    <w:p w14:paraId="29AED557" w14:textId="77777777" w:rsidR="00A243EE" w:rsidRDefault="002A44C0">
      <w:pPr>
        <w:spacing w:after="0" w:line="259" w:lineRule="auto"/>
        <w:ind w:left="895"/>
        <w:jc w:val="left"/>
      </w:pPr>
      <w:hyperlink r:id="rId9">
        <w:r w:rsidR="00732BA9" w:rsidRPr="006F75C7">
          <w:rPr>
            <w:lang w:val="en-US"/>
          </w:rPr>
          <w:t>(</w:t>
        </w:r>
      </w:hyperlink>
      <w:hyperlink r:id="rId10">
        <w:r w:rsidR="00732BA9" w:rsidRPr="006F75C7">
          <w:rPr>
            <w:lang w:val="en-US"/>
          </w:rPr>
          <w:t xml:space="preserve"> </w:t>
        </w:r>
      </w:hyperlink>
      <w:hyperlink r:id="rId11">
        <w:r w:rsidR="00732BA9" w:rsidRPr="005F1C52">
          <w:rPr>
            <w:color w:val="000080"/>
            <w:u w:val="single" w:color="000080"/>
            <w:lang w:val="en-US"/>
          </w:rPr>
          <w:t>http</w:t>
        </w:r>
      </w:hyperlink>
      <w:hyperlink r:id="rId12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13">
        <w:r w:rsidR="00732BA9" w:rsidRPr="005F1C52">
          <w:rPr>
            <w:color w:val="000080"/>
            <w:u w:val="single" w:color="000080"/>
            <w:lang w:val="en-US"/>
          </w:rPr>
          <w:t>://</w:t>
        </w:r>
      </w:hyperlink>
      <w:hyperlink r:id="rId14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15">
        <w:r w:rsidR="00732BA9" w:rsidRPr="005F1C52">
          <w:rPr>
            <w:color w:val="000080"/>
            <w:u w:val="single" w:color="000080"/>
            <w:lang w:val="en-US"/>
          </w:rPr>
          <w:t>www</w:t>
        </w:r>
      </w:hyperlink>
      <w:hyperlink r:id="rId16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17">
        <w:r w:rsidR="00732BA9" w:rsidRPr="006F75C7">
          <w:rPr>
            <w:lang w:val="en-US"/>
          </w:rPr>
          <w:t>.</w:t>
        </w:r>
      </w:hyperlink>
      <w:hyperlink r:id="rId18">
        <w:r w:rsidR="00732BA9" w:rsidRPr="006F75C7">
          <w:rPr>
            <w:lang w:val="en-US"/>
          </w:rPr>
          <w:t xml:space="preserve"> </w:t>
        </w:r>
      </w:hyperlink>
      <w:hyperlink r:id="rId19">
        <w:proofErr w:type="spellStart"/>
        <w:r w:rsidR="00732BA9" w:rsidRPr="005F1C52">
          <w:rPr>
            <w:color w:val="000080"/>
            <w:u w:val="single" w:color="000080"/>
            <w:lang w:val="en-US"/>
          </w:rPr>
          <w:t>nsu</w:t>
        </w:r>
        <w:proofErr w:type="spellEnd"/>
      </w:hyperlink>
      <w:hyperlink r:id="rId20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21">
        <w:r w:rsidR="00732BA9" w:rsidRPr="006F75C7">
          <w:rPr>
            <w:lang w:val="en-US"/>
          </w:rPr>
          <w:t>.</w:t>
        </w:r>
      </w:hyperlink>
      <w:hyperlink r:id="rId22">
        <w:r w:rsidR="00732BA9" w:rsidRPr="006F75C7">
          <w:rPr>
            <w:lang w:val="en-US"/>
          </w:rPr>
          <w:t xml:space="preserve"> </w:t>
        </w:r>
      </w:hyperlink>
      <w:hyperlink r:id="rId23">
        <w:r w:rsidR="00732BA9" w:rsidRPr="005F1C52">
          <w:rPr>
            <w:color w:val="000080"/>
            <w:u w:val="single" w:color="000080"/>
            <w:lang w:val="en-US"/>
          </w:rPr>
          <w:t>Ru</w:t>
        </w:r>
      </w:hyperlink>
      <w:hyperlink r:id="rId24">
        <w:r w:rsidR="00732BA9" w:rsidRPr="006F75C7">
          <w:rPr>
            <w:lang w:val="en-US"/>
          </w:rPr>
          <w:t xml:space="preserve"> </w:t>
        </w:r>
      </w:hyperlink>
      <w:hyperlink r:id="rId25">
        <w:r w:rsidR="00732BA9" w:rsidRPr="006F75C7">
          <w:rPr>
            <w:lang w:val="en-US"/>
          </w:rPr>
          <w:t>/</w:t>
        </w:r>
      </w:hyperlink>
      <w:hyperlink r:id="rId26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27">
        <w:r w:rsidR="00732BA9" w:rsidRPr="005F1C52">
          <w:rPr>
            <w:color w:val="000080"/>
            <w:u w:val="single" w:color="000080"/>
            <w:lang w:val="en-US"/>
          </w:rPr>
          <w:t>psych</w:t>
        </w:r>
      </w:hyperlink>
      <w:hyperlink r:id="rId28">
        <w:r w:rsidR="00732BA9" w:rsidRPr="006F75C7">
          <w:rPr>
            <w:lang w:val="en-US"/>
          </w:rPr>
          <w:t xml:space="preserve"> </w:t>
        </w:r>
      </w:hyperlink>
      <w:hyperlink r:id="rId29">
        <w:r w:rsidR="00732BA9" w:rsidRPr="006F75C7">
          <w:rPr>
            <w:lang w:val="en-US"/>
          </w:rPr>
          <w:t>/</w:t>
        </w:r>
      </w:hyperlink>
      <w:hyperlink r:id="rId30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31">
        <w:proofErr w:type="spellStart"/>
        <w:r w:rsidR="00732BA9" w:rsidRPr="005F1C52">
          <w:rPr>
            <w:color w:val="000080"/>
            <w:u w:val="single" w:color="000080"/>
            <w:lang w:val="en-US"/>
          </w:rPr>
          <w:t>intemet</w:t>
        </w:r>
        <w:proofErr w:type="spellEnd"/>
      </w:hyperlink>
      <w:hyperlink r:id="rId32">
        <w:r w:rsidR="00732BA9" w:rsidRPr="006F75C7">
          <w:rPr>
            <w:lang w:val="en-US"/>
          </w:rPr>
          <w:t xml:space="preserve"> </w:t>
        </w:r>
      </w:hyperlink>
      <w:hyperlink r:id="rId33">
        <w:r w:rsidR="00732BA9" w:rsidRPr="006F75C7">
          <w:rPr>
            <w:lang w:val="en-US"/>
          </w:rPr>
          <w:t>/</w:t>
        </w:r>
      </w:hyperlink>
      <w:hyperlink r:id="rId34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35">
        <w:r w:rsidR="00732BA9" w:rsidRPr="005F1C52">
          <w:rPr>
            <w:color w:val="000080"/>
            <w:u w:val="single" w:color="000080"/>
            <w:lang w:val="en-US"/>
          </w:rPr>
          <w:t>info</w:t>
        </w:r>
      </w:hyperlink>
      <w:hyperlink r:id="rId36">
        <w:r w:rsidR="00732BA9" w:rsidRPr="006F75C7">
          <w:rPr>
            <w:lang w:val="en-US"/>
          </w:rPr>
          <w:t xml:space="preserve"> </w:t>
        </w:r>
      </w:hyperlink>
      <w:hyperlink r:id="rId37">
        <w:r w:rsidR="00732BA9" w:rsidRPr="006F75C7">
          <w:rPr>
            <w:lang w:val="en-US"/>
          </w:rPr>
          <w:t>/</w:t>
        </w:r>
      </w:hyperlink>
      <w:hyperlink r:id="rId38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39">
        <w:r w:rsidR="00732BA9" w:rsidRPr="005F1C52">
          <w:rPr>
            <w:color w:val="000080"/>
            <w:u w:val="single" w:color="000080"/>
            <w:lang w:val="en-US"/>
          </w:rPr>
          <w:t>psi</w:t>
        </w:r>
      </w:hyperlink>
      <w:hyperlink r:id="rId40">
        <w:r w:rsidR="00732BA9" w:rsidRPr="005F1C52">
          <w:rPr>
            <w:color w:val="000080"/>
            <w:u w:val="single" w:color="000080"/>
            <w:lang w:val="en-US"/>
          </w:rPr>
          <w:t xml:space="preserve">  _  </w:t>
        </w:r>
      </w:hyperlink>
      <w:hyperlink r:id="rId41">
        <w:proofErr w:type="spellStart"/>
        <w:r w:rsidR="00732BA9" w:rsidRPr="005F1C52">
          <w:rPr>
            <w:color w:val="000080"/>
            <w:u w:val="single" w:color="000080"/>
            <w:lang w:val="en-US"/>
          </w:rPr>
          <w:t>idx</w:t>
        </w:r>
        <w:proofErr w:type="spellEnd"/>
      </w:hyperlink>
      <w:hyperlink r:id="rId42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43">
        <w:r w:rsidR="00732BA9" w:rsidRPr="006F75C7">
          <w:rPr>
            <w:lang w:val="en-US"/>
          </w:rPr>
          <w:t>.</w:t>
        </w:r>
      </w:hyperlink>
      <w:hyperlink r:id="rId44">
        <w:r w:rsidR="00732BA9" w:rsidRPr="006F75C7">
          <w:rPr>
            <w:lang w:val="en-US"/>
          </w:rPr>
          <w:t xml:space="preserve"> </w:t>
        </w:r>
      </w:hyperlink>
      <w:hyperlink r:id="rId45">
        <w:proofErr w:type="spellStart"/>
        <w:r w:rsidR="00732BA9">
          <w:rPr>
            <w:color w:val="000080"/>
            <w:u w:val="single" w:color="000080"/>
          </w:rPr>
          <w:t>hfm</w:t>
        </w:r>
        <w:proofErr w:type="spellEnd"/>
      </w:hyperlink>
      <w:hyperlink r:id="rId46">
        <w:r w:rsidR="00732BA9">
          <w:t xml:space="preserve"> </w:t>
        </w:r>
      </w:hyperlink>
      <w:r w:rsidR="00732BA9">
        <w:t>)</w:t>
      </w:r>
    </w:p>
    <w:p w14:paraId="333B3F33" w14:textId="77777777" w:rsidR="00A243EE" w:rsidRDefault="00732BA9">
      <w:pPr>
        <w:numPr>
          <w:ilvl w:val="2"/>
          <w:numId w:val="14"/>
        </w:numPr>
        <w:ind w:right="80" w:hanging="360"/>
      </w:pPr>
      <w:r>
        <w:t>Каталог психологической литературы в Интернет:</w:t>
      </w:r>
    </w:p>
    <w:p w14:paraId="02F46425" w14:textId="77777777" w:rsidR="00A243EE" w:rsidRDefault="002A44C0">
      <w:pPr>
        <w:spacing w:after="0" w:line="259" w:lineRule="auto"/>
        <w:ind w:left="895"/>
        <w:jc w:val="left"/>
      </w:pPr>
      <w:hyperlink r:id="rId47">
        <w:r w:rsidR="00732BA9" w:rsidRPr="006F75C7">
          <w:rPr>
            <w:lang w:val="en-US"/>
          </w:rPr>
          <w:t>(</w:t>
        </w:r>
      </w:hyperlink>
      <w:hyperlink r:id="rId48">
        <w:r w:rsidR="00732BA9" w:rsidRPr="006F75C7">
          <w:rPr>
            <w:lang w:val="en-US"/>
          </w:rPr>
          <w:t xml:space="preserve"> </w:t>
        </w:r>
      </w:hyperlink>
      <w:hyperlink r:id="rId49">
        <w:r w:rsidR="00732BA9" w:rsidRPr="005F1C52">
          <w:rPr>
            <w:color w:val="000080"/>
            <w:u w:val="single" w:color="000080"/>
            <w:lang w:val="en-US"/>
          </w:rPr>
          <w:t>http</w:t>
        </w:r>
      </w:hyperlink>
      <w:hyperlink r:id="rId50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51">
        <w:r w:rsidR="00732BA9" w:rsidRPr="005F1C52">
          <w:rPr>
            <w:color w:val="000080"/>
            <w:u w:val="single" w:color="000080"/>
            <w:lang w:val="en-US"/>
          </w:rPr>
          <w:t>://</w:t>
        </w:r>
      </w:hyperlink>
      <w:hyperlink r:id="rId52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53">
        <w:r w:rsidR="00732BA9" w:rsidRPr="005F1C52">
          <w:rPr>
            <w:color w:val="000080"/>
            <w:u w:val="single" w:color="000080"/>
            <w:lang w:val="en-US"/>
          </w:rPr>
          <w:t>www</w:t>
        </w:r>
      </w:hyperlink>
      <w:hyperlink r:id="rId54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55">
        <w:r w:rsidR="00732BA9" w:rsidRPr="006F75C7">
          <w:rPr>
            <w:lang w:val="en-US"/>
          </w:rPr>
          <w:t>.</w:t>
        </w:r>
      </w:hyperlink>
      <w:hyperlink r:id="rId56">
        <w:r w:rsidR="00732BA9" w:rsidRPr="006F75C7">
          <w:rPr>
            <w:lang w:val="en-US"/>
          </w:rPr>
          <w:t xml:space="preserve"> </w:t>
        </w:r>
      </w:hyperlink>
      <w:hyperlink r:id="rId57">
        <w:r w:rsidR="00732BA9" w:rsidRPr="005F1C52">
          <w:rPr>
            <w:color w:val="000080"/>
            <w:u w:val="single" w:color="000080"/>
            <w:lang w:val="en-US"/>
          </w:rPr>
          <w:t>psychology</w:t>
        </w:r>
      </w:hyperlink>
      <w:hyperlink r:id="rId58">
        <w:r w:rsidR="00732BA9" w:rsidRPr="005F1C52">
          <w:rPr>
            <w:color w:val="000080"/>
            <w:u w:val="single" w:color="000080"/>
            <w:lang w:val="en-US"/>
          </w:rPr>
          <w:t xml:space="preserve"> -  </w:t>
        </w:r>
      </w:hyperlink>
      <w:hyperlink r:id="rId59">
        <w:r w:rsidR="00732BA9" w:rsidRPr="005F1C52">
          <w:rPr>
            <w:color w:val="000080"/>
            <w:u w:val="single" w:color="000080"/>
            <w:lang w:val="en-US"/>
          </w:rPr>
          <w:t>online</w:t>
        </w:r>
      </w:hyperlink>
      <w:hyperlink r:id="rId60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61">
        <w:r w:rsidR="00732BA9" w:rsidRPr="006F75C7">
          <w:rPr>
            <w:lang w:val="en-US"/>
          </w:rPr>
          <w:t>.</w:t>
        </w:r>
      </w:hyperlink>
      <w:hyperlink r:id="rId62">
        <w:r w:rsidR="00732BA9" w:rsidRPr="006F75C7">
          <w:rPr>
            <w:lang w:val="en-US"/>
          </w:rPr>
          <w:t xml:space="preserve"> </w:t>
        </w:r>
      </w:hyperlink>
      <w:hyperlink r:id="rId63">
        <w:proofErr w:type="spellStart"/>
        <w:r w:rsidR="00732BA9" w:rsidRPr="005F1C52">
          <w:rPr>
            <w:color w:val="000080"/>
            <w:u w:val="single" w:color="000080"/>
            <w:lang w:val="en-US"/>
          </w:rPr>
          <w:t>ru</w:t>
        </w:r>
        <w:proofErr w:type="spellEnd"/>
      </w:hyperlink>
      <w:hyperlink r:id="rId64">
        <w:r w:rsidR="00732BA9" w:rsidRPr="006F75C7">
          <w:rPr>
            <w:lang w:val="en-US"/>
          </w:rPr>
          <w:t xml:space="preserve"> </w:t>
        </w:r>
      </w:hyperlink>
      <w:hyperlink r:id="rId65">
        <w:r w:rsidR="00732BA9" w:rsidRPr="006F75C7">
          <w:rPr>
            <w:lang w:val="en-US"/>
          </w:rPr>
          <w:t>/</w:t>
        </w:r>
      </w:hyperlink>
      <w:hyperlink r:id="rId66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67">
        <w:r w:rsidR="00732BA9" w:rsidRPr="005F1C52">
          <w:rPr>
            <w:color w:val="000080"/>
            <w:u w:val="single" w:color="000080"/>
            <w:lang w:val="en-US"/>
          </w:rPr>
          <w:t>lit</w:t>
        </w:r>
      </w:hyperlink>
      <w:hyperlink r:id="rId68">
        <w:r w:rsidR="00732BA9" w:rsidRPr="006F75C7">
          <w:rPr>
            <w:lang w:val="en-US"/>
          </w:rPr>
          <w:t xml:space="preserve"> </w:t>
        </w:r>
      </w:hyperlink>
      <w:hyperlink r:id="rId69">
        <w:r w:rsidR="00732BA9" w:rsidRPr="006F75C7">
          <w:rPr>
            <w:lang w:val="en-US"/>
          </w:rPr>
          <w:t>/</w:t>
        </w:r>
      </w:hyperlink>
      <w:hyperlink r:id="rId70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71">
        <w:proofErr w:type="spellStart"/>
        <w:r w:rsidR="00732BA9" w:rsidRPr="005F1C52">
          <w:rPr>
            <w:color w:val="000080"/>
            <w:u w:val="single" w:color="000080"/>
            <w:lang w:val="en-US"/>
          </w:rPr>
          <w:t>obzorf</w:t>
        </w:r>
        <w:proofErr w:type="spellEnd"/>
      </w:hyperlink>
      <w:hyperlink r:id="rId72">
        <w:r w:rsidR="00732BA9" w:rsidRPr="005F1C52">
          <w:rPr>
            <w:color w:val="000080"/>
            <w:u w:val="single" w:color="000080"/>
            <w:lang w:val="en-US"/>
          </w:rPr>
          <w:t xml:space="preserve">  </w:t>
        </w:r>
      </w:hyperlink>
      <w:hyperlink r:id="rId73">
        <w:r w:rsidR="00732BA9" w:rsidRPr="006F75C7">
          <w:rPr>
            <w:lang w:val="en-US"/>
          </w:rPr>
          <w:t>.</w:t>
        </w:r>
      </w:hyperlink>
      <w:hyperlink r:id="rId74">
        <w:r w:rsidR="00732BA9" w:rsidRPr="006F75C7">
          <w:rPr>
            <w:lang w:val="en-US"/>
          </w:rPr>
          <w:t xml:space="preserve"> </w:t>
        </w:r>
      </w:hyperlink>
      <w:hyperlink r:id="rId75">
        <w:proofErr w:type="spellStart"/>
        <w:r w:rsidR="00732BA9">
          <w:rPr>
            <w:color w:val="000080"/>
            <w:u w:val="single" w:color="000080"/>
          </w:rPr>
          <w:t>htm</w:t>
        </w:r>
        <w:proofErr w:type="spellEnd"/>
      </w:hyperlink>
      <w:hyperlink r:id="rId76">
        <w:r w:rsidR="00732BA9">
          <w:t xml:space="preserve"> </w:t>
        </w:r>
      </w:hyperlink>
      <w:r w:rsidR="00732BA9">
        <w:t>)</w:t>
      </w:r>
    </w:p>
    <w:p w14:paraId="74B28008" w14:textId="77777777" w:rsidR="00A243EE" w:rsidRDefault="00732BA9">
      <w:pPr>
        <w:numPr>
          <w:ilvl w:val="2"/>
          <w:numId w:val="14"/>
        </w:numPr>
        <w:ind w:right="80" w:hanging="360"/>
      </w:pPr>
      <w:r>
        <w:t>Психологический словарь: (</w:t>
      </w:r>
      <w:hyperlink r:id="rId77">
        <w:r>
          <w:t xml:space="preserve"> </w:t>
        </w:r>
      </w:hyperlink>
      <w:hyperlink r:id="rId78">
        <w:proofErr w:type="spellStart"/>
        <w:r>
          <w:rPr>
            <w:color w:val="000080"/>
            <w:u w:val="single" w:color="000080"/>
          </w:rPr>
          <w:t>http</w:t>
        </w:r>
        <w:proofErr w:type="spellEnd"/>
      </w:hyperlink>
      <w:hyperlink r:id="rId79">
        <w:r>
          <w:rPr>
            <w:color w:val="000080"/>
            <w:u w:val="single" w:color="000080"/>
          </w:rPr>
          <w:t xml:space="preserve">  </w:t>
        </w:r>
      </w:hyperlink>
      <w:hyperlink r:id="rId80">
        <w:r>
          <w:rPr>
            <w:color w:val="000080"/>
            <w:u w:val="single" w:color="000080"/>
          </w:rPr>
          <w:t>://</w:t>
        </w:r>
      </w:hyperlink>
      <w:hyperlink r:id="rId81">
        <w:r>
          <w:rPr>
            <w:color w:val="000080"/>
            <w:u w:val="single" w:color="000080"/>
          </w:rPr>
          <w:t xml:space="preserve">  </w:t>
        </w:r>
      </w:hyperlink>
      <w:hyperlink r:id="rId82">
        <w:proofErr w:type="spellStart"/>
        <w:r>
          <w:rPr>
            <w:color w:val="000080"/>
            <w:u w:val="single" w:color="000080"/>
          </w:rPr>
          <w:t>psi</w:t>
        </w:r>
        <w:proofErr w:type="spellEnd"/>
      </w:hyperlink>
      <w:hyperlink r:id="rId83">
        <w:r>
          <w:rPr>
            <w:color w:val="000080"/>
            <w:u w:val="single" w:color="000080"/>
          </w:rPr>
          <w:t xml:space="preserve">  </w:t>
        </w:r>
      </w:hyperlink>
      <w:hyperlink r:id="rId84">
        <w:r>
          <w:t>.</w:t>
        </w:r>
      </w:hyperlink>
      <w:hyperlink r:id="rId85">
        <w:r>
          <w:t xml:space="preserve"> </w:t>
        </w:r>
      </w:hyperlink>
      <w:hyperlink r:id="rId86">
        <w:proofErr w:type="spellStart"/>
        <w:r>
          <w:rPr>
            <w:color w:val="000080"/>
            <w:u w:val="single" w:color="000080"/>
          </w:rPr>
          <w:t>webzone</w:t>
        </w:r>
        <w:proofErr w:type="spellEnd"/>
      </w:hyperlink>
      <w:hyperlink r:id="rId87">
        <w:r>
          <w:rPr>
            <w:color w:val="000080"/>
            <w:u w:val="single" w:color="000080"/>
          </w:rPr>
          <w:t xml:space="preserve">  </w:t>
        </w:r>
      </w:hyperlink>
      <w:hyperlink r:id="rId88">
        <w:r>
          <w:t>.</w:t>
        </w:r>
      </w:hyperlink>
      <w:hyperlink r:id="rId89">
        <w:r>
          <w:t xml:space="preserve"> </w:t>
        </w:r>
      </w:hyperlink>
      <w:hyperlink r:id="rId90">
        <w:proofErr w:type="spellStart"/>
        <w:r>
          <w:rPr>
            <w:color w:val="000080"/>
            <w:u w:val="single" w:color="000080"/>
          </w:rPr>
          <w:t>ru</w:t>
        </w:r>
        <w:proofErr w:type="spellEnd"/>
      </w:hyperlink>
      <w:hyperlink r:id="rId91">
        <w:r>
          <w:t xml:space="preserve"> </w:t>
        </w:r>
      </w:hyperlink>
      <w:r>
        <w:t>).</w:t>
      </w:r>
    </w:p>
    <w:p w14:paraId="7EE6B3A2" w14:textId="77777777" w:rsidR="00A243EE" w:rsidRDefault="00732BA9">
      <w:pPr>
        <w:numPr>
          <w:ilvl w:val="2"/>
          <w:numId w:val="14"/>
        </w:numPr>
        <w:ind w:right="80" w:hanging="360"/>
      </w:pPr>
      <w:r>
        <w:t>Сайт Федерации Интернет - образования (</w:t>
      </w:r>
      <w:hyperlink r:id="rId92">
        <w:r>
          <w:t xml:space="preserve"> </w:t>
        </w:r>
      </w:hyperlink>
      <w:hyperlink r:id="rId93">
        <w:proofErr w:type="spellStart"/>
        <w:r>
          <w:rPr>
            <w:color w:val="000080"/>
            <w:u w:val="single" w:color="000080"/>
          </w:rPr>
          <w:t>www</w:t>
        </w:r>
        <w:proofErr w:type="spellEnd"/>
      </w:hyperlink>
      <w:hyperlink r:id="rId94">
        <w:r>
          <w:rPr>
            <w:color w:val="000080"/>
            <w:u w:val="single" w:color="000080"/>
          </w:rPr>
          <w:t xml:space="preserve">  </w:t>
        </w:r>
      </w:hyperlink>
      <w:hyperlink r:id="rId95">
        <w:r>
          <w:t>.</w:t>
        </w:r>
      </w:hyperlink>
      <w:hyperlink r:id="rId96">
        <w:r>
          <w:t xml:space="preserve"> </w:t>
        </w:r>
      </w:hyperlink>
      <w:hyperlink r:id="rId97">
        <w:proofErr w:type="spellStart"/>
        <w:r>
          <w:rPr>
            <w:color w:val="000080"/>
            <w:u w:val="single" w:color="000080"/>
          </w:rPr>
          <w:t>fio</w:t>
        </w:r>
        <w:proofErr w:type="spellEnd"/>
      </w:hyperlink>
      <w:hyperlink r:id="rId98">
        <w:r>
          <w:rPr>
            <w:color w:val="000080"/>
            <w:u w:val="single" w:color="000080"/>
          </w:rPr>
          <w:t xml:space="preserve">  </w:t>
        </w:r>
      </w:hyperlink>
      <w:hyperlink r:id="rId99">
        <w:r>
          <w:t>.</w:t>
        </w:r>
      </w:hyperlink>
      <w:hyperlink r:id="rId100">
        <w:r>
          <w:t xml:space="preserve"> </w:t>
        </w:r>
      </w:hyperlink>
      <w:hyperlink r:id="rId101">
        <w:proofErr w:type="spellStart"/>
        <w:r>
          <w:rPr>
            <w:color w:val="000080"/>
            <w:u w:val="single" w:color="000080"/>
          </w:rPr>
          <w:t>ru</w:t>
        </w:r>
        <w:proofErr w:type="spellEnd"/>
      </w:hyperlink>
      <w:hyperlink r:id="rId102">
        <w:r>
          <w:t xml:space="preserve"> </w:t>
        </w:r>
      </w:hyperlink>
      <w:r>
        <w:t>)</w:t>
      </w:r>
    </w:p>
    <w:p w14:paraId="73864103" w14:textId="77777777" w:rsidR="00A243EE" w:rsidRDefault="00732BA9">
      <w:pPr>
        <w:numPr>
          <w:ilvl w:val="2"/>
          <w:numId w:val="14"/>
        </w:numPr>
        <w:ind w:right="80" w:hanging="360"/>
      </w:pPr>
      <w:r>
        <w:lastRenderedPageBreak/>
        <w:t xml:space="preserve">Российский общеобразовательный портал Министерства образования и науки РФ: </w:t>
      </w:r>
    </w:p>
    <w:p w14:paraId="00791757" w14:textId="77777777" w:rsidR="00A243EE" w:rsidRDefault="002A44C0">
      <w:pPr>
        <w:spacing w:after="0" w:line="259" w:lineRule="auto"/>
        <w:ind w:left="895"/>
        <w:jc w:val="left"/>
      </w:pPr>
      <w:hyperlink r:id="rId103">
        <w:r w:rsidR="00732BA9">
          <w:t>(</w:t>
        </w:r>
      </w:hyperlink>
      <w:hyperlink r:id="rId104">
        <w:r w:rsidR="00732BA9">
          <w:t xml:space="preserve"> </w:t>
        </w:r>
      </w:hyperlink>
      <w:hyperlink r:id="rId105">
        <w:proofErr w:type="spellStart"/>
        <w:r w:rsidR="00732BA9">
          <w:rPr>
            <w:color w:val="000080"/>
            <w:u w:val="single" w:color="000080"/>
          </w:rPr>
          <w:t>www</w:t>
        </w:r>
        <w:proofErr w:type="spellEnd"/>
      </w:hyperlink>
      <w:hyperlink r:id="rId106">
        <w:r w:rsidR="00732BA9">
          <w:rPr>
            <w:color w:val="000080"/>
            <w:u w:val="single" w:color="000080"/>
          </w:rPr>
          <w:t xml:space="preserve">  </w:t>
        </w:r>
      </w:hyperlink>
      <w:hyperlink r:id="rId107">
        <w:r w:rsidR="00732BA9">
          <w:t>.</w:t>
        </w:r>
      </w:hyperlink>
      <w:hyperlink r:id="rId108">
        <w:r w:rsidR="00732BA9">
          <w:t xml:space="preserve"> </w:t>
        </w:r>
      </w:hyperlink>
      <w:hyperlink r:id="rId109">
        <w:proofErr w:type="spellStart"/>
        <w:r w:rsidR="00732BA9">
          <w:rPr>
            <w:color w:val="000080"/>
            <w:u w:val="single" w:color="000080"/>
          </w:rPr>
          <w:t>scool</w:t>
        </w:r>
        <w:proofErr w:type="spellEnd"/>
      </w:hyperlink>
      <w:hyperlink r:id="rId110">
        <w:r w:rsidR="00732BA9">
          <w:rPr>
            <w:color w:val="000080"/>
            <w:u w:val="single" w:color="000080"/>
          </w:rPr>
          <w:t xml:space="preserve">  </w:t>
        </w:r>
      </w:hyperlink>
      <w:hyperlink r:id="rId111">
        <w:r w:rsidR="00732BA9">
          <w:t>.</w:t>
        </w:r>
      </w:hyperlink>
      <w:hyperlink r:id="rId112">
        <w:r w:rsidR="00732BA9">
          <w:t xml:space="preserve"> </w:t>
        </w:r>
      </w:hyperlink>
      <w:hyperlink r:id="rId113">
        <w:proofErr w:type="spellStart"/>
        <w:r w:rsidR="00732BA9">
          <w:rPr>
            <w:color w:val="000080"/>
            <w:u w:val="single" w:color="000080"/>
          </w:rPr>
          <w:t>edu</w:t>
        </w:r>
        <w:proofErr w:type="spellEnd"/>
      </w:hyperlink>
      <w:hyperlink r:id="rId114">
        <w:r w:rsidR="00732BA9">
          <w:rPr>
            <w:color w:val="000080"/>
            <w:u w:val="single" w:color="000080"/>
          </w:rPr>
          <w:t xml:space="preserve">  </w:t>
        </w:r>
      </w:hyperlink>
      <w:hyperlink r:id="rId115">
        <w:r w:rsidR="00732BA9">
          <w:t>.</w:t>
        </w:r>
      </w:hyperlink>
      <w:hyperlink r:id="rId116">
        <w:r w:rsidR="00732BA9">
          <w:t xml:space="preserve"> </w:t>
        </w:r>
      </w:hyperlink>
      <w:hyperlink r:id="rId117">
        <w:proofErr w:type="spellStart"/>
        <w:r w:rsidR="00732BA9">
          <w:rPr>
            <w:color w:val="000080"/>
            <w:u w:val="single" w:color="000080"/>
          </w:rPr>
          <w:t>ru</w:t>
        </w:r>
        <w:proofErr w:type="spellEnd"/>
      </w:hyperlink>
      <w:hyperlink r:id="rId118">
        <w:r w:rsidR="00732BA9">
          <w:t xml:space="preserve"> </w:t>
        </w:r>
      </w:hyperlink>
      <w:r w:rsidR="00732BA9">
        <w:t>)</w:t>
      </w:r>
    </w:p>
    <w:p w14:paraId="408112D6" w14:textId="77777777" w:rsidR="00A243EE" w:rsidRDefault="00732BA9">
      <w:pPr>
        <w:numPr>
          <w:ilvl w:val="2"/>
          <w:numId w:val="14"/>
        </w:numPr>
        <w:spacing w:after="0" w:line="259" w:lineRule="auto"/>
        <w:ind w:right="80" w:hanging="360"/>
      </w:pPr>
      <w:r>
        <w:t>Книги по психологии: (</w:t>
      </w:r>
      <w:hyperlink r:id="rId119">
        <w:r>
          <w:t xml:space="preserve"> </w:t>
        </w:r>
      </w:hyperlink>
      <w:hyperlink r:id="rId120">
        <w:proofErr w:type="spellStart"/>
        <w:r>
          <w:rPr>
            <w:color w:val="000080"/>
            <w:u w:val="single" w:color="000080"/>
          </w:rPr>
          <w:t>http</w:t>
        </w:r>
        <w:proofErr w:type="spellEnd"/>
      </w:hyperlink>
      <w:hyperlink r:id="rId121">
        <w:r>
          <w:rPr>
            <w:color w:val="000080"/>
            <w:u w:val="single" w:color="000080"/>
          </w:rPr>
          <w:t xml:space="preserve">  </w:t>
        </w:r>
      </w:hyperlink>
      <w:hyperlink r:id="rId122">
        <w:r>
          <w:rPr>
            <w:color w:val="000080"/>
            <w:u w:val="single" w:color="000080"/>
          </w:rPr>
          <w:t>://</w:t>
        </w:r>
      </w:hyperlink>
      <w:hyperlink r:id="rId123">
        <w:r>
          <w:rPr>
            <w:color w:val="000080"/>
            <w:u w:val="single" w:color="000080"/>
          </w:rPr>
          <w:t xml:space="preserve">  </w:t>
        </w:r>
      </w:hyperlink>
      <w:hyperlink r:id="rId124">
        <w:proofErr w:type="spellStart"/>
        <w:r>
          <w:rPr>
            <w:color w:val="000080"/>
            <w:u w:val="single" w:color="000080"/>
          </w:rPr>
          <w:t>www</w:t>
        </w:r>
        <w:proofErr w:type="spellEnd"/>
      </w:hyperlink>
      <w:hyperlink r:id="rId125">
        <w:r>
          <w:rPr>
            <w:color w:val="000080"/>
            <w:u w:val="single" w:color="000080"/>
          </w:rPr>
          <w:t xml:space="preserve">  </w:t>
        </w:r>
      </w:hyperlink>
      <w:hyperlink r:id="rId126">
        <w:r>
          <w:t>.</w:t>
        </w:r>
      </w:hyperlink>
      <w:hyperlink r:id="rId127">
        <w:r>
          <w:t xml:space="preserve"> </w:t>
        </w:r>
      </w:hyperlink>
      <w:hyperlink r:id="rId128">
        <w:proofErr w:type="spellStart"/>
        <w:r>
          <w:rPr>
            <w:color w:val="000080"/>
            <w:u w:val="single" w:color="000080"/>
          </w:rPr>
          <w:t>user</w:t>
        </w:r>
        <w:proofErr w:type="spellEnd"/>
      </w:hyperlink>
      <w:hyperlink r:id="rId129">
        <w:r>
          <w:rPr>
            <w:color w:val="000080"/>
            <w:u w:val="single" w:color="000080"/>
          </w:rPr>
          <w:t xml:space="preserve">  </w:t>
        </w:r>
      </w:hyperlink>
      <w:hyperlink r:id="rId130">
        <w:r>
          <w:t>.</w:t>
        </w:r>
      </w:hyperlink>
      <w:hyperlink r:id="rId131">
        <w:r>
          <w:t xml:space="preserve"> </w:t>
        </w:r>
      </w:hyperlink>
      <w:hyperlink r:id="rId132">
        <w:proofErr w:type="spellStart"/>
        <w:r>
          <w:rPr>
            <w:color w:val="000080"/>
            <w:u w:val="single" w:color="000080"/>
          </w:rPr>
          <w:t>cityline</w:t>
        </w:r>
        <w:proofErr w:type="spellEnd"/>
      </w:hyperlink>
      <w:hyperlink r:id="rId133">
        <w:r>
          <w:rPr>
            <w:color w:val="000080"/>
            <w:u w:val="single" w:color="000080"/>
          </w:rPr>
          <w:t xml:space="preserve">  </w:t>
        </w:r>
      </w:hyperlink>
      <w:hyperlink r:id="rId134">
        <w:r>
          <w:t>.</w:t>
        </w:r>
      </w:hyperlink>
      <w:hyperlink r:id="rId135">
        <w:r>
          <w:t xml:space="preserve"> </w:t>
        </w:r>
      </w:hyperlink>
      <w:hyperlink r:id="rId136">
        <w:proofErr w:type="spellStart"/>
        <w:r>
          <w:rPr>
            <w:color w:val="000080"/>
            <w:u w:val="single" w:color="000080"/>
          </w:rPr>
          <w:t>ru</w:t>
        </w:r>
        <w:proofErr w:type="spellEnd"/>
      </w:hyperlink>
      <w:hyperlink r:id="rId137">
        <w:r>
          <w:rPr>
            <w:color w:val="000080"/>
            <w:u w:val="single" w:color="000080"/>
          </w:rPr>
          <w:t xml:space="preserve">  </w:t>
        </w:r>
      </w:hyperlink>
      <w:hyperlink r:id="rId138">
        <w:r>
          <w:rPr>
            <w:color w:val="000080"/>
            <w:u w:val="single" w:color="000080"/>
          </w:rPr>
          <w:t>/-</w:t>
        </w:r>
      </w:hyperlink>
      <w:hyperlink r:id="rId139">
        <w:r>
          <w:rPr>
            <w:color w:val="000080"/>
            <w:u w:val="single" w:color="000080"/>
          </w:rPr>
          <w:t xml:space="preserve">  </w:t>
        </w:r>
      </w:hyperlink>
      <w:hyperlink r:id="rId140">
        <w:proofErr w:type="spellStart"/>
        <w:r>
          <w:rPr>
            <w:color w:val="000080"/>
            <w:u w:val="single" w:color="000080"/>
          </w:rPr>
          <w:t>ciborisn</w:t>
        </w:r>
        <w:proofErr w:type="spellEnd"/>
      </w:hyperlink>
      <w:hyperlink r:id="rId141">
        <w:r>
          <w:t xml:space="preserve"> </w:t>
        </w:r>
      </w:hyperlink>
      <w:hyperlink r:id="rId142">
        <w:r>
          <w:t>/</w:t>
        </w:r>
      </w:hyperlink>
      <w:hyperlink r:id="rId143">
        <w:r>
          <w:rPr>
            <w:color w:val="000080"/>
            <w:u w:val="single" w:color="000080"/>
          </w:rPr>
          <w:t xml:space="preserve">  </w:t>
        </w:r>
      </w:hyperlink>
      <w:hyperlink r:id="rId144">
        <w:proofErr w:type="spellStart"/>
        <w:r>
          <w:rPr>
            <w:color w:val="000080"/>
            <w:u w:val="single" w:color="000080"/>
          </w:rPr>
          <w:t>wm</w:t>
        </w:r>
        <w:proofErr w:type="spellEnd"/>
      </w:hyperlink>
      <w:hyperlink r:id="rId145">
        <w:r>
          <w:rPr>
            <w:color w:val="000080"/>
            <w:u w:val="single" w:color="000080"/>
          </w:rPr>
          <w:t xml:space="preserve">  </w:t>
        </w:r>
      </w:hyperlink>
      <w:hyperlink r:id="rId146">
        <w:r>
          <w:t>.</w:t>
        </w:r>
      </w:hyperlink>
      <w:hyperlink r:id="rId147">
        <w:r>
          <w:t xml:space="preserve"> </w:t>
        </w:r>
      </w:hyperlink>
      <w:hyperlink r:id="rId148">
        <w:proofErr w:type="spellStart"/>
        <w:r>
          <w:rPr>
            <w:color w:val="000080"/>
            <w:u w:val="single" w:color="000080"/>
          </w:rPr>
          <w:t>htm</w:t>
        </w:r>
        <w:proofErr w:type="spellEnd"/>
      </w:hyperlink>
      <w:hyperlink r:id="rId149">
        <w:r>
          <w:t xml:space="preserve"> </w:t>
        </w:r>
      </w:hyperlink>
      <w:r>
        <w:t>)</w:t>
      </w:r>
    </w:p>
    <w:p w14:paraId="32BC785B" w14:textId="77777777" w:rsidR="00A243EE" w:rsidRDefault="00732BA9">
      <w:pPr>
        <w:numPr>
          <w:ilvl w:val="2"/>
          <w:numId w:val="14"/>
        </w:numPr>
        <w:ind w:right="80" w:hanging="360"/>
      </w:pPr>
      <w:r>
        <w:t xml:space="preserve">Тридцатилетний ресурс журнала "Вопросы психологии": </w:t>
      </w:r>
      <w:hyperlink r:id="rId150">
        <w:r>
          <w:rPr>
            <w:color w:val="0000FF"/>
            <w:u w:val="single" w:color="0000FF"/>
          </w:rPr>
          <w:t>http://www.voppsy.ru/frame25.htm</w:t>
        </w:r>
      </w:hyperlink>
    </w:p>
    <w:p w14:paraId="03620D7C" w14:textId="77777777" w:rsidR="00A243EE" w:rsidRDefault="00732BA9">
      <w:pPr>
        <w:numPr>
          <w:ilvl w:val="2"/>
          <w:numId w:val="14"/>
        </w:numPr>
        <w:ind w:right="80" w:hanging="360"/>
      </w:pPr>
      <w:r>
        <w:t xml:space="preserve">Психологические исследования: </w:t>
      </w:r>
      <w:hyperlink r:id="rId151">
        <w:r>
          <w:rPr>
            <w:color w:val="0000FF"/>
            <w:u w:val="single" w:color="0000FF"/>
          </w:rPr>
          <w:t>http://www.psystudy.com/</w:t>
        </w:r>
      </w:hyperlink>
    </w:p>
    <w:p w14:paraId="63ABFA07" w14:textId="77777777" w:rsidR="00A243EE" w:rsidRDefault="00732BA9">
      <w:pPr>
        <w:numPr>
          <w:ilvl w:val="2"/>
          <w:numId w:val="14"/>
        </w:numPr>
        <w:ind w:right="80" w:hanging="360"/>
      </w:pPr>
      <w:r>
        <w:t>Библиотека</w:t>
      </w:r>
      <w:r>
        <w:tab/>
        <w:t xml:space="preserve"> </w:t>
      </w:r>
      <w:r>
        <w:tab/>
        <w:t>Фонда</w:t>
      </w:r>
      <w:r>
        <w:tab/>
        <w:t xml:space="preserve"> </w:t>
      </w:r>
      <w:r>
        <w:tab/>
        <w:t>содействия</w:t>
      </w:r>
      <w:r>
        <w:tab/>
        <w:t xml:space="preserve"> </w:t>
      </w:r>
      <w:r>
        <w:tab/>
        <w:t>развитию</w:t>
      </w:r>
      <w:r>
        <w:tab/>
        <w:t xml:space="preserve"> </w:t>
      </w:r>
      <w:r>
        <w:tab/>
        <w:t>психической</w:t>
      </w:r>
      <w:r>
        <w:tab/>
        <w:t xml:space="preserve"> </w:t>
      </w:r>
      <w:r>
        <w:tab/>
        <w:t xml:space="preserve">культуры: </w:t>
      </w:r>
      <w:hyperlink r:id="rId152">
        <w:r>
          <w:rPr>
            <w:color w:val="0000FF"/>
            <w:u w:val="single" w:color="0000FF"/>
          </w:rPr>
          <w:t>http://psylib.kiev.ua/</w:t>
        </w:r>
      </w:hyperlink>
    </w:p>
    <w:p w14:paraId="57A3D048" w14:textId="77777777" w:rsidR="00A243EE" w:rsidRDefault="00732BA9">
      <w:pPr>
        <w:numPr>
          <w:ilvl w:val="2"/>
          <w:numId w:val="14"/>
        </w:numPr>
        <w:ind w:right="80" w:hanging="360"/>
      </w:pPr>
      <w:r>
        <w:t xml:space="preserve">Электронная библиотека </w:t>
      </w:r>
      <w:proofErr w:type="spellStart"/>
      <w:r>
        <w:t>Гумер</w:t>
      </w:r>
      <w:proofErr w:type="spellEnd"/>
      <w:r>
        <w:t xml:space="preserve"> – гуманитарные науки: </w:t>
      </w:r>
      <w:hyperlink r:id="rId153">
        <w:r>
          <w:rPr>
            <w:color w:val="0000FF"/>
            <w:u w:val="single" w:color="0000FF"/>
          </w:rPr>
          <w:t>http://www.gumer.info/</w:t>
        </w:r>
      </w:hyperlink>
    </w:p>
    <w:p w14:paraId="2AC6A1C2" w14:textId="77777777" w:rsidR="00A71736" w:rsidRDefault="00732BA9" w:rsidP="00A71736">
      <w:pPr>
        <w:numPr>
          <w:ilvl w:val="2"/>
          <w:numId w:val="14"/>
        </w:numPr>
        <w:spacing w:after="268"/>
        <w:ind w:right="80" w:hanging="360"/>
      </w:pPr>
      <w:r>
        <w:t xml:space="preserve">Сетевой журнал по методологии «Кентавр»: </w:t>
      </w:r>
      <w:hyperlink r:id="rId154">
        <w:r>
          <w:rPr>
            <w:color w:val="0000FF"/>
            <w:u w:val="single" w:color="0000FF"/>
          </w:rPr>
          <w:t>http://www.circleplus.ru/</w:t>
        </w:r>
      </w:hyperlink>
    </w:p>
    <w:p w14:paraId="19AFDE34" w14:textId="77777777" w:rsidR="00A71736" w:rsidRDefault="00A71736" w:rsidP="00A71736">
      <w:pPr>
        <w:numPr>
          <w:ilvl w:val="2"/>
          <w:numId w:val="14"/>
        </w:numPr>
        <w:spacing w:after="268"/>
        <w:ind w:right="80" w:hanging="360"/>
      </w:pPr>
      <w:r w:rsidRPr="00A71736">
        <w:rPr>
          <w:rFonts w:eastAsia="Arial Unicode MS"/>
          <w:lang w:bidi="ar-SA"/>
        </w:rPr>
        <w:t>ЭБС «Znanium.com»; ООО «ЗНАНИУМ»</w:t>
      </w:r>
    </w:p>
    <w:p w14:paraId="096362DE" w14:textId="4C3B4AC2" w:rsidR="00A71736" w:rsidRPr="00A71736" w:rsidRDefault="00A71736" w:rsidP="00A71736">
      <w:pPr>
        <w:numPr>
          <w:ilvl w:val="2"/>
          <w:numId w:val="14"/>
        </w:numPr>
        <w:spacing w:after="268"/>
        <w:ind w:right="80" w:hanging="360"/>
      </w:pPr>
      <w:r w:rsidRPr="00A71736">
        <w:rPr>
          <w:rFonts w:eastAsia="Arial Unicode MS"/>
          <w:lang w:bidi="ar-SA"/>
        </w:rPr>
        <w:t>ЭБС «</w:t>
      </w:r>
      <w:proofErr w:type="spellStart"/>
      <w:r w:rsidRPr="00A71736">
        <w:rPr>
          <w:rFonts w:eastAsia="Arial Unicode MS"/>
          <w:lang w:bidi="ar-SA"/>
        </w:rPr>
        <w:t>Юрайт</w:t>
      </w:r>
      <w:proofErr w:type="spellEnd"/>
      <w:r w:rsidRPr="00A71736">
        <w:rPr>
          <w:rFonts w:eastAsia="Arial Unicode MS"/>
          <w:lang w:bidi="ar-SA"/>
        </w:rPr>
        <w:t>». ООО «Электронное издательство ЮРАЙТ»</w:t>
      </w:r>
    </w:p>
    <w:p w14:paraId="58F7F558" w14:textId="77777777" w:rsidR="006B5290" w:rsidRDefault="006B5290" w:rsidP="006B5290">
      <w:pPr>
        <w:keepNext/>
        <w:tabs>
          <w:tab w:val="num" w:pos="576"/>
          <w:tab w:val="left" w:pos="993"/>
        </w:tabs>
        <w:spacing w:after="0" w:line="240" w:lineRule="auto"/>
        <w:ind w:left="0" w:firstLine="0"/>
        <w:jc w:val="left"/>
        <w:outlineLvl w:val="1"/>
        <w:rPr>
          <w:b/>
          <w:color w:val="auto"/>
          <w:szCs w:val="20"/>
          <w:lang w:bidi="ar-SA"/>
        </w:rPr>
      </w:pPr>
      <w:bookmarkStart w:id="14" w:name="_Toc25439401"/>
      <w:bookmarkStart w:id="15" w:name="_Toc25439545"/>
      <w:bookmarkStart w:id="16" w:name="_Toc27586264"/>
      <w:bookmarkStart w:id="17" w:name="_Toc27764409"/>
      <w:bookmarkStart w:id="18" w:name="_Toc27825423"/>
      <w:bookmarkStart w:id="19" w:name="_Toc27853241"/>
      <w:bookmarkStart w:id="20" w:name="_Toc61700762"/>
      <w:bookmarkStart w:id="21" w:name="_Toc101783781"/>
      <w:bookmarkStart w:id="22" w:name="_Toc102053199"/>
    </w:p>
    <w:p w14:paraId="54642538" w14:textId="5DBA8E75" w:rsidR="006B5290" w:rsidRPr="006B5290" w:rsidRDefault="006B5290" w:rsidP="006B5290">
      <w:pPr>
        <w:pStyle w:val="1"/>
        <w:jc w:val="left"/>
        <w:rPr>
          <w:color w:val="auto"/>
          <w:szCs w:val="20"/>
        </w:rPr>
      </w:pPr>
      <w:bookmarkStart w:id="23" w:name="_Toc104828382"/>
      <w:r w:rsidRPr="006B5290">
        <w:rPr>
          <w:color w:val="auto"/>
          <w:szCs w:val="20"/>
        </w:rPr>
        <w:t>6.3 Профессиональные базы данных</w:t>
      </w:r>
      <w:bookmarkEnd w:id="14"/>
      <w:bookmarkEnd w:id="15"/>
      <w:bookmarkEnd w:id="16"/>
      <w:r w:rsidRPr="006B5290">
        <w:rPr>
          <w:color w:val="auto"/>
          <w:szCs w:val="20"/>
        </w:rPr>
        <w:t xml:space="preserve"> и информационно-справочные системы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4D487EF" w14:textId="77777777" w:rsidR="00A71736" w:rsidRPr="00A71736" w:rsidRDefault="00A71736" w:rsidP="00A71736">
      <w:pPr>
        <w:spacing w:after="0" w:line="240" w:lineRule="auto"/>
        <w:ind w:left="0" w:firstLine="0"/>
        <w:contextualSpacing/>
        <w:jc w:val="left"/>
        <w:rPr>
          <w:b/>
          <w:color w:val="auto"/>
          <w:lang w:eastAsia="en-US" w:bidi="ar-SA"/>
        </w:rPr>
      </w:pPr>
    </w:p>
    <w:p w14:paraId="286FB8E3" w14:textId="77777777" w:rsidR="00A71736" w:rsidRPr="00A71736" w:rsidRDefault="00A71736" w:rsidP="00A71736">
      <w:pPr>
        <w:spacing w:after="0" w:line="240" w:lineRule="auto"/>
        <w:ind w:left="0" w:firstLine="0"/>
        <w:contextualSpacing/>
        <w:jc w:val="left"/>
        <w:rPr>
          <w:b/>
          <w:color w:val="auto"/>
          <w:lang w:val="en-US" w:eastAsia="en-US" w:bidi="ar-SA"/>
        </w:rPr>
      </w:pPr>
      <w:r w:rsidRPr="00A71736">
        <w:rPr>
          <w:b/>
          <w:color w:val="auto"/>
          <w:lang w:eastAsia="en-US" w:bidi="ar-SA"/>
        </w:rPr>
        <w:t xml:space="preserve">Перечень БД и ИСС </w:t>
      </w:r>
    </w:p>
    <w:p w14:paraId="6114A6DE" w14:textId="77777777" w:rsidR="00A71736" w:rsidRPr="00A71736" w:rsidRDefault="00A71736" w:rsidP="00A71736">
      <w:pPr>
        <w:spacing w:after="0" w:line="240" w:lineRule="auto"/>
        <w:ind w:left="0" w:firstLine="0"/>
        <w:contextualSpacing/>
        <w:jc w:val="left"/>
        <w:rPr>
          <w:b/>
          <w:color w:val="auto"/>
          <w:lang w:val="en-US"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A71736" w:rsidRPr="00A71736" w14:paraId="2CE3316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7AA5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10A4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 xml:space="preserve">Наименование </w:t>
            </w:r>
          </w:p>
        </w:tc>
      </w:tr>
      <w:tr w:rsidR="00A71736" w:rsidRPr="00A71736" w14:paraId="76A6940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183D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9661" w14:textId="77777777" w:rsidR="00A71736" w:rsidRPr="00A71736" w:rsidRDefault="00A71736" w:rsidP="00A71736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A71736">
              <w:rPr>
                <w:rFonts w:eastAsia="Arial Unicode MS"/>
                <w:lang w:bidi="ar-SA"/>
              </w:rPr>
              <w:t xml:space="preserve">Международные реферативные </w:t>
            </w:r>
            <w:proofErr w:type="spellStart"/>
            <w:r w:rsidRPr="00A71736">
              <w:rPr>
                <w:rFonts w:eastAsia="Arial Unicode MS"/>
                <w:lang w:bidi="ar-SA"/>
              </w:rPr>
              <w:t>наукометрические</w:t>
            </w:r>
            <w:proofErr w:type="spellEnd"/>
            <w:r w:rsidRPr="00A71736">
              <w:rPr>
                <w:rFonts w:eastAsia="Arial Unicode MS"/>
                <w:lang w:bidi="ar-SA"/>
              </w:rPr>
              <w:t xml:space="preserve"> БД, доступные в рамках национальной подписки в 2020 г. </w:t>
            </w:r>
          </w:p>
          <w:p w14:paraId="5217E63F" w14:textId="77777777" w:rsidR="00A71736" w:rsidRPr="00A71736" w:rsidRDefault="00A71736" w:rsidP="00A71736">
            <w:pPr>
              <w:spacing w:after="0" w:line="240" w:lineRule="auto"/>
              <w:ind w:left="708" w:firstLine="0"/>
              <w:jc w:val="left"/>
              <w:rPr>
                <w:rFonts w:eastAsia="Arial Unicode MS"/>
                <w:lang w:bidi="ar-SA"/>
              </w:rPr>
            </w:pPr>
            <w:r w:rsidRPr="00A71736">
              <w:rPr>
                <w:rFonts w:eastAsia="Arial Unicode MS"/>
                <w:lang w:val="en-US" w:bidi="ar-SA"/>
              </w:rPr>
              <w:t>Web of Science</w:t>
            </w:r>
          </w:p>
          <w:p w14:paraId="79E8E503" w14:textId="77777777" w:rsidR="00A71736" w:rsidRPr="00A71736" w:rsidRDefault="00A71736" w:rsidP="00A71736">
            <w:pPr>
              <w:spacing w:after="0" w:line="240" w:lineRule="auto"/>
              <w:ind w:left="708" w:firstLine="0"/>
              <w:jc w:val="left"/>
              <w:rPr>
                <w:rFonts w:eastAsia="Arial Unicode MS"/>
                <w:lang w:bidi="ar-SA"/>
              </w:rPr>
            </w:pPr>
            <w:r w:rsidRPr="00A71736">
              <w:rPr>
                <w:rFonts w:eastAsia="Arial Unicode MS"/>
                <w:lang w:val="en-US" w:bidi="ar-SA"/>
              </w:rPr>
              <w:t>Scopus</w:t>
            </w:r>
          </w:p>
        </w:tc>
      </w:tr>
      <w:tr w:rsidR="00A71736" w:rsidRPr="00275DFE" w14:paraId="4FB5D2D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DF21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E84E" w14:textId="77777777" w:rsidR="00A71736" w:rsidRPr="00A71736" w:rsidRDefault="00A71736" w:rsidP="00A71736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A71736">
              <w:rPr>
                <w:rFonts w:eastAsia="Arial Unicode MS"/>
                <w:lang w:bidi="ar-SA"/>
              </w:rPr>
              <w:t>Профессиональные полнотекстовые БД, доступные в рамках национальной подписки в 2020 г.</w:t>
            </w:r>
          </w:p>
          <w:p w14:paraId="5679C0CA" w14:textId="77777777" w:rsidR="00A71736" w:rsidRPr="00A71736" w:rsidRDefault="00A71736" w:rsidP="00A71736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Журналы</w:t>
            </w:r>
            <w:r w:rsidRPr="00A71736">
              <w:rPr>
                <w:color w:val="auto"/>
                <w:lang w:val="en-US" w:eastAsia="en-US" w:bidi="ar-SA"/>
              </w:rPr>
              <w:t xml:space="preserve"> </w:t>
            </w:r>
            <w:r w:rsidRPr="00A71736">
              <w:rPr>
                <w:bCs/>
                <w:color w:val="auto"/>
                <w:lang w:val="en-US" w:eastAsia="en-US" w:bidi="ar-SA"/>
              </w:rPr>
              <w:t>Cambridge University Press</w:t>
            </w:r>
          </w:p>
          <w:p w14:paraId="17E5F807" w14:textId="77777777" w:rsidR="00A71736" w:rsidRPr="00A71736" w:rsidRDefault="00A71736" w:rsidP="00A71736">
            <w:pPr>
              <w:spacing w:after="0" w:line="240" w:lineRule="auto"/>
              <w:ind w:left="708" w:firstLine="0"/>
              <w:contextualSpacing/>
              <w:jc w:val="left"/>
              <w:rPr>
                <w:bCs/>
                <w:color w:val="auto"/>
                <w:lang w:val="en-US" w:eastAsia="en-US" w:bidi="ar-SA"/>
              </w:rPr>
            </w:pPr>
            <w:proofErr w:type="spellStart"/>
            <w:r w:rsidRPr="00A71736">
              <w:rPr>
                <w:color w:val="auto"/>
                <w:lang w:val="en-US" w:eastAsia="en-US" w:bidi="ar-SA"/>
              </w:rPr>
              <w:t>Pr</w:t>
            </w:r>
            <w:proofErr w:type="spellEnd"/>
            <w:r w:rsidRPr="00A71736">
              <w:rPr>
                <w:color w:val="auto"/>
                <w:lang w:eastAsia="en-US" w:bidi="ar-SA"/>
              </w:rPr>
              <w:t>о</w:t>
            </w:r>
            <w:proofErr w:type="gramStart"/>
            <w:r w:rsidRPr="00A71736">
              <w:rPr>
                <w:color w:val="auto"/>
                <w:lang w:val="en-US" w:eastAsia="en-US" w:bidi="ar-SA"/>
              </w:rPr>
              <w:t>Quest  Dissertation</w:t>
            </w:r>
            <w:proofErr w:type="gramEnd"/>
            <w:r w:rsidRPr="00A71736">
              <w:rPr>
                <w:color w:val="auto"/>
                <w:lang w:val="en-US" w:eastAsia="en-US" w:bidi="ar-SA"/>
              </w:rPr>
              <w:t xml:space="preserve"> &amp; Theses Global</w:t>
            </w:r>
          </w:p>
          <w:p w14:paraId="6C68D492" w14:textId="77777777" w:rsidR="00A71736" w:rsidRPr="00A71736" w:rsidRDefault="00A71736" w:rsidP="00A71736">
            <w:pPr>
              <w:spacing w:after="0" w:line="240" w:lineRule="auto"/>
              <w:ind w:left="708" w:firstLine="0"/>
              <w:contextualSpacing/>
              <w:jc w:val="left"/>
              <w:rPr>
                <w:bCs/>
                <w:color w:val="auto"/>
                <w:lang w:val="en-US" w:eastAsia="en-US" w:bidi="ar-SA"/>
              </w:rPr>
            </w:pPr>
            <w:r w:rsidRPr="00A71736">
              <w:rPr>
                <w:bCs/>
                <w:color w:val="auto"/>
                <w:lang w:val="en-US" w:eastAsia="en-US" w:bidi="ar-SA"/>
              </w:rPr>
              <w:t>SAGE Journals</w:t>
            </w:r>
          </w:p>
          <w:p w14:paraId="0CAFCF71" w14:textId="77777777" w:rsidR="00A71736" w:rsidRPr="00A71736" w:rsidRDefault="00A71736" w:rsidP="00A71736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bCs/>
                <w:color w:val="auto"/>
                <w:lang w:eastAsia="en-US" w:bidi="ar-SA"/>
              </w:rPr>
              <w:t>Журналы</w:t>
            </w:r>
            <w:r w:rsidRPr="00A71736">
              <w:rPr>
                <w:bCs/>
                <w:color w:val="auto"/>
                <w:lang w:val="en-US" w:eastAsia="en-US" w:bidi="ar-SA"/>
              </w:rPr>
              <w:t xml:space="preserve"> Taylor and Francis</w:t>
            </w:r>
          </w:p>
        </w:tc>
      </w:tr>
      <w:tr w:rsidR="00A71736" w:rsidRPr="00A71736" w14:paraId="664A8CD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F260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FACF" w14:textId="77777777" w:rsidR="00A71736" w:rsidRPr="00A71736" w:rsidRDefault="00A71736" w:rsidP="00A71736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A71736">
              <w:rPr>
                <w:rFonts w:eastAsia="Arial Unicode MS"/>
                <w:lang w:bidi="ar-SA"/>
              </w:rPr>
              <w:t>Профессиональные полнотекстовые БД</w:t>
            </w:r>
          </w:p>
          <w:p w14:paraId="4F1597F0" w14:textId="77777777" w:rsidR="00A71736" w:rsidRPr="00A71736" w:rsidRDefault="00A71736" w:rsidP="00A71736">
            <w:pPr>
              <w:spacing w:after="0" w:line="240" w:lineRule="auto"/>
              <w:ind w:left="72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JSTOR</w:t>
            </w:r>
          </w:p>
          <w:p w14:paraId="0A72A9A2" w14:textId="77777777" w:rsidR="00A71736" w:rsidRPr="00A71736" w:rsidRDefault="00A71736" w:rsidP="00A71736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 xml:space="preserve">Издания по общественным и гуманитарным наукам </w:t>
            </w:r>
          </w:p>
          <w:p w14:paraId="6BE25E5A" w14:textId="77777777" w:rsidR="00A71736" w:rsidRPr="00A71736" w:rsidRDefault="00A71736" w:rsidP="00A71736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 xml:space="preserve">Электронная библиотека </w:t>
            </w:r>
            <w:proofErr w:type="spellStart"/>
            <w:r w:rsidRPr="00A71736">
              <w:rPr>
                <w:color w:val="auto"/>
                <w:lang w:val="en-US" w:eastAsia="en-US" w:bidi="ar-SA"/>
              </w:rPr>
              <w:t>Grebennikon</w:t>
            </w:r>
            <w:proofErr w:type="spellEnd"/>
            <w:r w:rsidRPr="00A71736">
              <w:rPr>
                <w:color w:val="auto"/>
                <w:lang w:eastAsia="en-US" w:bidi="ar-SA"/>
              </w:rPr>
              <w:t>.</w:t>
            </w:r>
            <w:proofErr w:type="spellStart"/>
            <w:r w:rsidRPr="00A71736">
              <w:rPr>
                <w:color w:val="auto"/>
                <w:lang w:val="en-US" w:eastAsia="en-US" w:bidi="ar-SA"/>
              </w:rPr>
              <w:t>ru</w:t>
            </w:r>
            <w:proofErr w:type="spellEnd"/>
          </w:p>
        </w:tc>
      </w:tr>
      <w:tr w:rsidR="00A71736" w:rsidRPr="00A71736" w14:paraId="5F99ACC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0953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857A" w14:textId="77777777" w:rsidR="00A71736" w:rsidRPr="00A71736" w:rsidRDefault="00A71736" w:rsidP="00A71736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A71736">
              <w:rPr>
                <w:rFonts w:eastAsia="Arial Unicode MS"/>
                <w:lang w:bidi="ar-SA"/>
              </w:rPr>
              <w:t xml:space="preserve">Компьютерные справочные правовые системы </w:t>
            </w:r>
          </w:p>
          <w:p w14:paraId="551A685E" w14:textId="77777777" w:rsidR="00A71736" w:rsidRPr="00A71736" w:rsidRDefault="00A71736" w:rsidP="00A71736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 xml:space="preserve">Консультант Плюс, </w:t>
            </w:r>
          </w:p>
          <w:p w14:paraId="7122D030" w14:textId="77777777" w:rsidR="00A71736" w:rsidRPr="00A71736" w:rsidRDefault="00A71736" w:rsidP="00A71736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 xml:space="preserve">Гарант </w:t>
            </w:r>
          </w:p>
        </w:tc>
      </w:tr>
    </w:tbl>
    <w:p w14:paraId="4EC2F009" w14:textId="77777777" w:rsidR="00A558D7" w:rsidRPr="00670F78" w:rsidRDefault="00A558D7" w:rsidP="00A558D7">
      <w:pPr>
        <w:spacing w:after="0" w:line="240" w:lineRule="auto"/>
        <w:ind w:left="0" w:firstLine="0"/>
        <w:jc w:val="left"/>
        <w:rPr>
          <w:color w:val="auto"/>
          <w:lang w:bidi="ar-SA"/>
        </w:rPr>
      </w:pPr>
    </w:p>
    <w:p w14:paraId="277F5BD8" w14:textId="77777777" w:rsidR="00A558D7" w:rsidRPr="00670F78" w:rsidRDefault="00A558D7" w:rsidP="00A558D7">
      <w:pPr>
        <w:spacing w:after="0" w:line="240" w:lineRule="auto"/>
        <w:ind w:left="0" w:firstLine="567"/>
        <w:contextualSpacing/>
        <w:jc w:val="left"/>
        <w:rPr>
          <w:color w:val="auto"/>
          <w:lang w:eastAsia="en-US" w:bidi="ar-SA"/>
        </w:rPr>
      </w:pPr>
      <w:r w:rsidRPr="00670F78">
        <w:rPr>
          <w:color w:val="auto"/>
          <w:lang w:eastAsia="en-US" w:bidi="ar-SA"/>
        </w:rPr>
        <w:t xml:space="preserve">Доступ к профессиональным базам данных: https://liber.rsuh.ru/ru/bases </w:t>
      </w:r>
    </w:p>
    <w:p w14:paraId="566B8CE8" w14:textId="77777777" w:rsidR="00A71736" w:rsidRPr="00A71736" w:rsidRDefault="00A71736" w:rsidP="00A71736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</w:p>
    <w:p w14:paraId="77097552" w14:textId="77777777" w:rsidR="00A71736" w:rsidRPr="00A71736" w:rsidRDefault="00A71736" w:rsidP="006B5290">
      <w:pPr>
        <w:pStyle w:val="1"/>
        <w:jc w:val="left"/>
        <w:rPr>
          <w:b w:val="0"/>
          <w:color w:val="auto"/>
        </w:rPr>
      </w:pPr>
      <w:bookmarkStart w:id="24" w:name="_Toc82536893"/>
      <w:bookmarkStart w:id="25" w:name="_Toc82536992"/>
      <w:bookmarkStart w:id="26" w:name="_Toc104828383"/>
      <w:r w:rsidRPr="00A71736">
        <w:rPr>
          <w:color w:val="auto"/>
        </w:rPr>
        <w:t>7. Материально-техническое обеспечение дисциплины</w:t>
      </w:r>
      <w:bookmarkEnd w:id="24"/>
      <w:bookmarkEnd w:id="25"/>
      <w:bookmarkEnd w:id="26"/>
      <w:r w:rsidRPr="00A71736">
        <w:rPr>
          <w:color w:val="auto"/>
        </w:rPr>
        <w:t xml:space="preserve"> </w:t>
      </w:r>
    </w:p>
    <w:p w14:paraId="40E6D136" w14:textId="77777777" w:rsidR="00A71736" w:rsidRPr="00A71736" w:rsidRDefault="00A71736" w:rsidP="00A71736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</w:p>
    <w:p w14:paraId="71F4D95C" w14:textId="77777777" w:rsidR="00A71736" w:rsidRPr="00A71736" w:rsidRDefault="00A71736" w:rsidP="00A71736">
      <w:pPr>
        <w:spacing w:after="0" w:line="240" w:lineRule="auto"/>
        <w:ind w:left="0" w:firstLine="709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В качестве материально-технического обеспечения дисциплины</w:t>
      </w:r>
      <w:r w:rsidRPr="00A71736">
        <w:rPr>
          <w:rFonts w:eastAsia="Arial Unicode MS"/>
          <w:b/>
          <w:i/>
          <w:lang w:bidi="ar-SA"/>
        </w:rPr>
        <w:t xml:space="preserve"> </w:t>
      </w:r>
      <w:r w:rsidRPr="00A71736">
        <w:rPr>
          <w:rFonts w:eastAsia="Arial Unicode MS"/>
          <w:lang w:bidi="ar-SA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594388F8" w14:textId="77777777" w:rsidR="00A71736" w:rsidRPr="00A71736" w:rsidRDefault="00A71736" w:rsidP="00A71736">
      <w:pPr>
        <w:spacing w:after="0" w:line="240" w:lineRule="auto"/>
        <w:ind w:left="0" w:firstLine="709"/>
        <w:rPr>
          <w:rFonts w:eastAsia="Arial Unicode MS"/>
          <w:lang w:bidi="ar-SA"/>
        </w:rPr>
      </w:pPr>
    </w:p>
    <w:p w14:paraId="0EEA7753" w14:textId="77777777" w:rsidR="00A71736" w:rsidRPr="00A71736" w:rsidRDefault="00A71736" w:rsidP="00A71736">
      <w:pPr>
        <w:spacing w:after="0" w:line="240" w:lineRule="auto"/>
        <w:ind w:left="0" w:firstLine="0"/>
        <w:jc w:val="left"/>
        <w:rPr>
          <w:rFonts w:eastAsia="Arial Unicode MS"/>
          <w:b/>
          <w:lang w:bidi="ar-SA"/>
        </w:rPr>
      </w:pPr>
      <w:r w:rsidRPr="00A71736">
        <w:rPr>
          <w:rFonts w:eastAsia="Arial Unicode MS"/>
          <w:b/>
          <w:lang w:bidi="ar-SA"/>
        </w:rPr>
        <w:t xml:space="preserve">Состав программного обеспечения (ПО) </w:t>
      </w:r>
    </w:p>
    <w:p w14:paraId="53F06DD6" w14:textId="77777777" w:rsidR="00A71736" w:rsidRPr="00A71736" w:rsidRDefault="00A71736" w:rsidP="00A71736">
      <w:pPr>
        <w:spacing w:after="0" w:line="240" w:lineRule="auto"/>
        <w:ind w:left="360" w:firstLine="0"/>
        <w:contextualSpacing/>
        <w:jc w:val="right"/>
        <w:rPr>
          <w:i/>
          <w:color w:val="auto"/>
          <w:lang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A71736" w:rsidRPr="00A71736" w14:paraId="33E6DA3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9DE8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lastRenderedPageBreak/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AE16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75E7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Производитель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1F0B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Способ распространения</w:t>
            </w:r>
          </w:p>
        </w:tc>
      </w:tr>
      <w:tr w:rsidR="00A71736" w:rsidRPr="00A71736" w14:paraId="612907EE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3511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92C8" w14:textId="77777777" w:rsidR="00A71736" w:rsidRPr="00A71736" w:rsidRDefault="00A71736" w:rsidP="00A71736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A71736">
              <w:rPr>
                <w:rFonts w:eastAsia="Arial Unicode MS"/>
                <w:lang w:bidi="ar-SA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F90B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F489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20E1B06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1F55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F2F7" w14:textId="77777777" w:rsidR="00A71736" w:rsidRPr="00A71736" w:rsidRDefault="00A71736" w:rsidP="00A71736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A71736">
              <w:rPr>
                <w:rFonts w:eastAsia="Arial Unicode MS"/>
                <w:lang w:bidi="ar-SA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EDEF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BB92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39B6335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032A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805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96A2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B77E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254A507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7C66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23F5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2BBF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0BA3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свободно</w:t>
            </w:r>
            <w:r w:rsidRPr="00A71736">
              <w:rPr>
                <w:color w:val="auto"/>
                <w:lang w:val="en-US" w:eastAsia="en-US" w:bidi="ar-SA"/>
              </w:rPr>
              <w:t xml:space="preserve"> </w:t>
            </w:r>
            <w:r w:rsidRPr="00A71736">
              <w:rPr>
                <w:color w:val="auto"/>
                <w:lang w:eastAsia="en-US" w:bidi="ar-SA"/>
              </w:rPr>
              <w:t>распространяемое</w:t>
            </w:r>
          </w:p>
        </w:tc>
      </w:tr>
      <w:tr w:rsidR="00A71736" w:rsidRPr="00A71736" w14:paraId="699B6BF5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E6C8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62AB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proofErr w:type="spellStart"/>
            <w:r w:rsidRPr="00A71736">
              <w:rPr>
                <w:color w:val="auto"/>
                <w:lang w:eastAsia="en-US" w:bidi="ar-SA"/>
              </w:rPr>
              <w:t>Archicad</w:t>
            </w:r>
            <w:proofErr w:type="spellEnd"/>
            <w:r w:rsidRPr="00A71736">
              <w:rPr>
                <w:color w:val="auto"/>
                <w:lang w:eastAsia="en-US" w:bidi="ar-SA"/>
              </w:rPr>
              <w:t xml:space="preserve"> 21 </w:t>
            </w:r>
            <w:proofErr w:type="spellStart"/>
            <w:r w:rsidRPr="00A71736">
              <w:rPr>
                <w:color w:val="auto"/>
                <w:lang w:eastAsia="en-US" w:bidi="ar-SA"/>
              </w:rPr>
              <w:t>Rus</w:t>
            </w:r>
            <w:proofErr w:type="spellEnd"/>
            <w:r w:rsidRPr="00A71736">
              <w:rPr>
                <w:color w:val="auto"/>
                <w:lang w:eastAsia="en-US" w:bidi="ar-SA"/>
              </w:rPr>
              <w:t xml:space="preserve"> </w:t>
            </w:r>
            <w:proofErr w:type="spellStart"/>
            <w:r w:rsidRPr="00A71736">
              <w:rPr>
                <w:color w:val="auto"/>
                <w:lang w:eastAsia="en-US" w:bidi="ar-SA"/>
              </w:rPr>
              <w:t>Student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160F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proofErr w:type="spellStart"/>
            <w:r w:rsidRPr="00A71736">
              <w:rPr>
                <w:color w:val="auto"/>
                <w:lang w:eastAsia="en-US" w:bidi="ar-SA"/>
              </w:rPr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126B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свободно распространяемое</w:t>
            </w:r>
          </w:p>
        </w:tc>
      </w:tr>
      <w:tr w:rsidR="00A71736" w:rsidRPr="00A71736" w14:paraId="0BCAA47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9516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22DD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 xml:space="preserve">SPSS </w:t>
            </w:r>
            <w:proofErr w:type="spellStart"/>
            <w:r w:rsidRPr="00A71736">
              <w:rPr>
                <w:color w:val="auto"/>
                <w:lang w:eastAsia="en-US" w:bidi="ar-SA"/>
              </w:rPr>
              <w:t>Statisctics</w:t>
            </w:r>
            <w:proofErr w:type="spellEnd"/>
            <w:r w:rsidRPr="00A71736">
              <w:rPr>
                <w:color w:val="auto"/>
                <w:lang w:eastAsia="en-US" w:bidi="ar-SA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6920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DF99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302EFD35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0479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811C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 xml:space="preserve"> Microsoft </w:t>
            </w:r>
            <w:proofErr w:type="spellStart"/>
            <w:r w:rsidRPr="00A71736">
              <w:rPr>
                <w:color w:val="auto"/>
                <w:lang w:eastAsia="en-US" w:bidi="ar-SA"/>
              </w:rPr>
              <w:t>Share</w:t>
            </w:r>
            <w:proofErr w:type="spellEnd"/>
            <w:r w:rsidRPr="00A71736">
              <w:rPr>
                <w:color w:val="auto"/>
                <w:lang w:eastAsia="en-US" w:bidi="ar-SA"/>
              </w:rPr>
              <w:t xml:space="preserve">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B90E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3C87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0882E8D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9EE4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52FD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 xml:space="preserve">SPSS </w:t>
            </w:r>
            <w:proofErr w:type="spellStart"/>
            <w:r w:rsidRPr="00A71736">
              <w:rPr>
                <w:color w:val="auto"/>
                <w:lang w:eastAsia="en-US" w:bidi="ar-SA"/>
              </w:rPr>
              <w:t>Statisctics</w:t>
            </w:r>
            <w:proofErr w:type="spellEnd"/>
            <w:r w:rsidRPr="00A71736">
              <w:rPr>
                <w:color w:val="auto"/>
                <w:lang w:eastAsia="en-US" w:bidi="ar-SA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9CA9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D6AF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155579DB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58B4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B2E1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3223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3EBC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11CAA03D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8BF2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7E08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DED0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ООО «Базальт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863E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221A56F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01FB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BF0B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E010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A233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56F1D4C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4246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78C2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7196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496E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1C53284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C67E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9993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 xml:space="preserve">Kaspersky </w:t>
            </w:r>
            <w:proofErr w:type="spellStart"/>
            <w:r w:rsidRPr="00A71736">
              <w:rPr>
                <w:color w:val="auto"/>
                <w:lang w:eastAsia="en-US" w:bidi="ar-SA"/>
              </w:rPr>
              <w:t>Endpoint</w:t>
            </w:r>
            <w:proofErr w:type="spellEnd"/>
            <w:r w:rsidRPr="00A71736">
              <w:rPr>
                <w:color w:val="auto"/>
                <w:lang w:eastAsia="en-US" w:bidi="ar-SA"/>
              </w:rPr>
              <w:t xml:space="preserve">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9961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1D8A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4D32CF9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E9E9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595F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8785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FCBE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16D742B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3057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4FB3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548E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8CD9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577A44A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47C8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A86F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 xml:space="preserve">Adobe Creative </w:t>
            </w:r>
            <w:proofErr w:type="spellStart"/>
            <w:r w:rsidRPr="00A71736">
              <w:rPr>
                <w:color w:val="auto"/>
                <w:lang w:eastAsia="en-US" w:bidi="ar-SA"/>
              </w:rPr>
              <w:t>Cloud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8FEE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5CA0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A71736" w:rsidRPr="00A71736" w14:paraId="2291E7A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D042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2FEB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3033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A71736">
              <w:rPr>
                <w:color w:val="auto"/>
                <w:lang w:val="en-US" w:eastAsia="en-US" w:bidi="ar-SA"/>
              </w:rPr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E8AB" w14:textId="77777777" w:rsidR="00A71736" w:rsidRPr="00A71736" w:rsidRDefault="00A71736" w:rsidP="00A71736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A71736">
              <w:rPr>
                <w:color w:val="auto"/>
                <w:lang w:eastAsia="en-US" w:bidi="ar-SA"/>
              </w:rPr>
              <w:t>лицензионное</w:t>
            </w:r>
          </w:p>
        </w:tc>
      </w:tr>
    </w:tbl>
    <w:p w14:paraId="5270AB23" w14:textId="77777777" w:rsidR="00A71736" w:rsidRPr="00A71736" w:rsidRDefault="00A71736" w:rsidP="00A71736">
      <w:pPr>
        <w:spacing w:after="0" w:line="240" w:lineRule="auto"/>
        <w:ind w:left="0" w:firstLine="0"/>
        <w:jc w:val="left"/>
        <w:rPr>
          <w:color w:val="auto"/>
          <w:lang w:eastAsia="en-US" w:bidi="ar-SA"/>
        </w:rPr>
      </w:pPr>
    </w:p>
    <w:p w14:paraId="21C73602" w14:textId="77777777" w:rsidR="00A71736" w:rsidRPr="00A71736" w:rsidRDefault="00A71736" w:rsidP="00A71736">
      <w:pPr>
        <w:spacing w:after="0" w:line="240" w:lineRule="auto"/>
        <w:ind w:left="0" w:firstLine="0"/>
        <w:jc w:val="left"/>
        <w:rPr>
          <w:color w:val="auto"/>
          <w:lang w:eastAsia="en-US" w:bidi="ar-SA"/>
        </w:rPr>
      </w:pPr>
    </w:p>
    <w:p w14:paraId="1FCE9F2E" w14:textId="77777777" w:rsidR="00A71736" w:rsidRPr="00A71736" w:rsidRDefault="00A71736" w:rsidP="006B5290">
      <w:pPr>
        <w:pStyle w:val="1"/>
        <w:jc w:val="left"/>
        <w:rPr>
          <w:b w:val="0"/>
          <w:color w:val="auto"/>
        </w:rPr>
      </w:pPr>
      <w:bookmarkStart w:id="27" w:name="_Toc82536894"/>
      <w:bookmarkStart w:id="28" w:name="_Toc82536993"/>
      <w:bookmarkStart w:id="29" w:name="_Toc104828384"/>
      <w:r w:rsidRPr="00A71736">
        <w:rPr>
          <w:color w:val="auto"/>
        </w:rPr>
        <w:t>8. Обеспечение образовательного процесса для лиц с ограниченными возможностями здоровья и инвалидов</w:t>
      </w:r>
      <w:bookmarkEnd w:id="27"/>
      <w:bookmarkEnd w:id="28"/>
      <w:bookmarkEnd w:id="29"/>
    </w:p>
    <w:p w14:paraId="54BD6D8B" w14:textId="77777777" w:rsidR="00A71736" w:rsidRPr="00A71736" w:rsidRDefault="00A71736" w:rsidP="00A71736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</w:p>
    <w:p w14:paraId="0220526E" w14:textId="77777777" w:rsidR="00A71736" w:rsidRPr="00A71736" w:rsidRDefault="00A71736" w:rsidP="00A71736">
      <w:pPr>
        <w:spacing w:after="0" w:line="240" w:lineRule="auto"/>
        <w:ind w:left="0" w:firstLine="709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2D06ECC6" w14:textId="77777777" w:rsidR="00A71736" w:rsidRPr="00A71736" w:rsidRDefault="00A71736" w:rsidP="00A71736">
      <w:pPr>
        <w:spacing w:after="0" w:line="240" w:lineRule="auto"/>
        <w:ind w:left="0" w:firstLine="0"/>
        <w:rPr>
          <w:rFonts w:eastAsia="Arial Unicode MS"/>
          <w:lang w:bidi="ar-SA"/>
        </w:rPr>
      </w:pPr>
    </w:p>
    <w:p w14:paraId="7DB64537" w14:textId="77777777" w:rsidR="00A71736" w:rsidRPr="00A71736" w:rsidRDefault="00A71736" w:rsidP="00A71736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 xml:space="preserve">для слепых и слабовидящих: </w:t>
      </w:r>
    </w:p>
    <w:p w14:paraId="548A454B" w14:textId="77777777" w:rsidR="00A71736" w:rsidRPr="00A71736" w:rsidRDefault="00A71736" w:rsidP="00A71736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A71736">
        <w:rPr>
          <w:rFonts w:eastAsia="Arial Unicode MS"/>
          <w:color w:val="auto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579120E4" w14:textId="77777777" w:rsidR="00A71736" w:rsidRPr="00A71736" w:rsidRDefault="00A71736" w:rsidP="00A71736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A71736">
        <w:rPr>
          <w:rFonts w:eastAsia="Arial Unicode MS"/>
          <w:color w:val="auto"/>
          <w:lang w:bidi="ar-SA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75A7B214" w14:textId="77777777" w:rsidR="00A71736" w:rsidRPr="00A71736" w:rsidRDefault="00A71736" w:rsidP="00A71736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A71736">
        <w:rPr>
          <w:rFonts w:eastAsia="Arial Unicode MS"/>
          <w:color w:val="auto"/>
          <w:lang w:bidi="ar-SA"/>
        </w:rPr>
        <w:t xml:space="preserve">обеспечивается индивидуальное равномерное освещение не менее 300 люкс; </w:t>
      </w:r>
    </w:p>
    <w:p w14:paraId="3D678EA5" w14:textId="77777777" w:rsidR="00A71736" w:rsidRPr="00A71736" w:rsidRDefault="00A71736" w:rsidP="00A71736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A71736">
        <w:rPr>
          <w:rFonts w:eastAsia="Arial Unicode MS"/>
          <w:color w:val="auto"/>
          <w:lang w:bidi="ar-SA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48D820A4" w14:textId="77777777" w:rsidR="00A71736" w:rsidRPr="00A71736" w:rsidRDefault="00A71736" w:rsidP="00A71736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A71736">
        <w:rPr>
          <w:rFonts w:eastAsia="Arial Unicode MS"/>
          <w:color w:val="auto"/>
          <w:lang w:bidi="ar-SA"/>
        </w:rPr>
        <w:t xml:space="preserve">письменные задания оформляются увеличенным шрифтом; </w:t>
      </w:r>
    </w:p>
    <w:p w14:paraId="2668FF1C" w14:textId="77777777" w:rsidR="00A71736" w:rsidRPr="00A71736" w:rsidRDefault="00A71736" w:rsidP="00A71736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A71736">
        <w:rPr>
          <w:rFonts w:eastAsia="Arial Unicode MS"/>
          <w:color w:val="auto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250F8C3F" w14:textId="77777777" w:rsidR="00A71736" w:rsidRPr="00A71736" w:rsidRDefault="00A71736" w:rsidP="00A71736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 xml:space="preserve">для глухих и слабослышащих: </w:t>
      </w:r>
    </w:p>
    <w:p w14:paraId="608413C4" w14:textId="77777777" w:rsidR="00A71736" w:rsidRPr="00A71736" w:rsidRDefault="00A71736" w:rsidP="00A71736">
      <w:pPr>
        <w:numPr>
          <w:ilvl w:val="0"/>
          <w:numId w:val="36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45F73FF6" w14:textId="77777777" w:rsidR="00A71736" w:rsidRPr="00A71736" w:rsidRDefault="00A71736" w:rsidP="00A71736">
      <w:pPr>
        <w:numPr>
          <w:ilvl w:val="0"/>
          <w:numId w:val="36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письменные задания выполняются на компьютере в письменной форме;</w:t>
      </w:r>
    </w:p>
    <w:p w14:paraId="395DA093" w14:textId="77777777" w:rsidR="00A71736" w:rsidRPr="00A71736" w:rsidRDefault="00A71736" w:rsidP="00A71736">
      <w:pPr>
        <w:numPr>
          <w:ilvl w:val="0"/>
          <w:numId w:val="36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57E609EF" w14:textId="77777777" w:rsidR="00A71736" w:rsidRPr="00A71736" w:rsidRDefault="00A71736" w:rsidP="00A71736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для лиц с нарушениями опорно-двигательного аппарата:</w:t>
      </w:r>
    </w:p>
    <w:p w14:paraId="2F17EA32" w14:textId="77777777" w:rsidR="00A71736" w:rsidRPr="00A71736" w:rsidRDefault="00A71736" w:rsidP="00A71736">
      <w:pPr>
        <w:numPr>
          <w:ilvl w:val="0"/>
          <w:numId w:val="37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438047DF" w14:textId="77777777" w:rsidR="00A71736" w:rsidRPr="00A71736" w:rsidRDefault="00A71736" w:rsidP="00A71736">
      <w:pPr>
        <w:numPr>
          <w:ilvl w:val="0"/>
          <w:numId w:val="37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lastRenderedPageBreak/>
        <w:t xml:space="preserve">письменные задания выполняются на компьютере со специализированным программным обеспечением; </w:t>
      </w:r>
    </w:p>
    <w:p w14:paraId="2B520955" w14:textId="77777777" w:rsidR="00A71736" w:rsidRPr="00A71736" w:rsidRDefault="00A71736" w:rsidP="00A71736">
      <w:pPr>
        <w:numPr>
          <w:ilvl w:val="0"/>
          <w:numId w:val="37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053CDB1F" w14:textId="77777777" w:rsidR="00A71736" w:rsidRPr="00A71736" w:rsidRDefault="00A71736" w:rsidP="00A71736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bookmarkStart w:id="30" w:name="_Hlk494373629"/>
      <w:r w:rsidRPr="00A71736">
        <w:rPr>
          <w:rFonts w:eastAsia="Arial Unicode MS"/>
          <w:kern w:val="3"/>
          <w:lang w:bidi="ar-SA"/>
        </w:rPr>
        <w:t xml:space="preserve">При необходимости предусматривается увеличение времени для подготовки ответа. </w:t>
      </w:r>
    </w:p>
    <w:p w14:paraId="0AAEF48E" w14:textId="77777777" w:rsidR="00A71736" w:rsidRPr="00A71736" w:rsidRDefault="00A71736" w:rsidP="00A71736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r w:rsidRPr="00A71736">
        <w:rPr>
          <w:rFonts w:eastAsia="Arial Unicode MS"/>
          <w:kern w:val="3"/>
          <w:lang w:bidi="ar-SA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30"/>
    </w:p>
    <w:p w14:paraId="74E89937" w14:textId="77777777" w:rsidR="00A71736" w:rsidRPr="00A71736" w:rsidRDefault="00A71736" w:rsidP="00A71736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bookmarkStart w:id="31" w:name="_Hlk494293534"/>
      <w:r w:rsidRPr="00A71736">
        <w:rPr>
          <w:rFonts w:eastAsia="Arial Unicode MS"/>
          <w:kern w:val="3"/>
          <w:lang w:bidi="ar-SA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A71736">
        <w:rPr>
          <w:rFonts w:eastAsia="Arial Unicode MS"/>
          <w:color w:val="339966"/>
          <w:kern w:val="3"/>
          <w:lang w:bidi="ar-SA"/>
        </w:rPr>
        <w:t>,</w:t>
      </w:r>
      <w:r w:rsidRPr="00A71736">
        <w:rPr>
          <w:rFonts w:eastAsia="Arial Unicode MS"/>
          <w:kern w:val="3"/>
          <w:lang w:bidi="ar-SA"/>
        </w:rPr>
        <w:t xml:space="preserve"> или могут использоваться собственные технические средства.</w:t>
      </w:r>
    </w:p>
    <w:p w14:paraId="1A4AC493" w14:textId="77777777" w:rsidR="00A71736" w:rsidRPr="00A71736" w:rsidRDefault="00A71736" w:rsidP="00A71736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bookmarkStart w:id="32" w:name="_Hlk494293741"/>
      <w:bookmarkEnd w:id="31"/>
      <w:r w:rsidRPr="00A71736">
        <w:rPr>
          <w:rFonts w:eastAsia="Arial Unicode MS"/>
          <w:kern w:val="3"/>
          <w:lang w:bidi="ar-SA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A71736">
        <w:rPr>
          <w:rFonts w:eastAsia="Arial Unicode MS"/>
          <w:b/>
          <w:kern w:val="3"/>
          <w:lang w:bidi="ar-SA"/>
        </w:rPr>
        <w:t> </w:t>
      </w:r>
    </w:p>
    <w:bookmarkEnd w:id="32"/>
    <w:p w14:paraId="4163FCF7" w14:textId="77777777" w:rsidR="00A71736" w:rsidRPr="00A71736" w:rsidRDefault="00A71736" w:rsidP="00A71736">
      <w:pPr>
        <w:spacing w:after="0" w:line="240" w:lineRule="auto"/>
        <w:ind w:left="0" w:firstLine="709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33EC6719" w14:textId="77777777" w:rsidR="00A71736" w:rsidRPr="00A71736" w:rsidRDefault="00A71736" w:rsidP="00A71736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для слепых и слабовидящих:</w:t>
      </w:r>
    </w:p>
    <w:p w14:paraId="0F3BFBFB" w14:textId="77777777" w:rsidR="00A71736" w:rsidRPr="00A71736" w:rsidRDefault="00A71736" w:rsidP="00A71736">
      <w:pPr>
        <w:numPr>
          <w:ilvl w:val="0"/>
          <w:numId w:val="38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в печатной форме увеличенным шрифтом;</w:t>
      </w:r>
    </w:p>
    <w:p w14:paraId="0B3E941E" w14:textId="77777777" w:rsidR="00A71736" w:rsidRPr="00A71736" w:rsidRDefault="00A71736" w:rsidP="00A71736">
      <w:pPr>
        <w:numPr>
          <w:ilvl w:val="0"/>
          <w:numId w:val="38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в форме электронного документа;</w:t>
      </w:r>
    </w:p>
    <w:p w14:paraId="7AC504C2" w14:textId="77777777" w:rsidR="00A71736" w:rsidRPr="00A71736" w:rsidRDefault="00A71736" w:rsidP="00A71736">
      <w:pPr>
        <w:numPr>
          <w:ilvl w:val="0"/>
          <w:numId w:val="38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в форме аудиофайла.</w:t>
      </w:r>
    </w:p>
    <w:p w14:paraId="735479B7" w14:textId="77777777" w:rsidR="00A71736" w:rsidRPr="00A71736" w:rsidRDefault="00A71736" w:rsidP="00A71736">
      <w:pPr>
        <w:spacing w:after="0" w:line="240" w:lineRule="auto"/>
        <w:ind w:left="0" w:firstLine="0"/>
        <w:rPr>
          <w:rFonts w:eastAsia="Arial Unicode MS"/>
          <w:lang w:bidi="ar-SA"/>
        </w:rPr>
      </w:pPr>
      <w:proofErr w:type="gramStart"/>
      <w:r w:rsidRPr="00A71736">
        <w:rPr>
          <w:rFonts w:eastAsia="Arial Unicode MS"/>
          <w:lang w:bidi="ar-SA"/>
        </w:rPr>
        <w:t>для  глухих</w:t>
      </w:r>
      <w:proofErr w:type="gramEnd"/>
      <w:r w:rsidRPr="00A71736">
        <w:rPr>
          <w:rFonts w:eastAsia="Arial Unicode MS"/>
          <w:lang w:bidi="ar-SA"/>
        </w:rPr>
        <w:t xml:space="preserve"> и слабослышащих:</w:t>
      </w:r>
    </w:p>
    <w:p w14:paraId="0ACE4969" w14:textId="77777777" w:rsidR="00A71736" w:rsidRPr="00A71736" w:rsidRDefault="00A71736" w:rsidP="00A71736">
      <w:pPr>
        <w:numPr>
          <w:ilvl w:val="0"/>
          <w:numId w:val="40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в печатной форме;</w:t>
      </w:r>
    </w:p>
    <w:p w14:paraId="26E2F239" w14:textId="77777777" w:rsidR="00A71736" w:rsidRPr="00A71736" w:rsidRDefault="00A71736" w:rsidP="00A71736">
      <w:pPr>
        <w:numPr>
          <w:ilvl w:val="0"/>
          <w:numId w:val="39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в форме электронного документа.</w:t>
      </w:r>
    </w:p>
    <w:p w14:paraId="6B734D92" w14:textId="77777777" w:rsidR="00A71736" w:rsidRPr="00A71736" w:rsidRDefault="00A71736" w:rsidP="00A71736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для обучающихся с нарушениями опорно-двигательного аппарата:</w:t>
      </w:r>
    </w:p>
    <w:p w14:paraId="4173C436" w14:textId="77777777" w:rsidR="00A71736" w:rsidRPr="00A71736" w:rsidRDefault="00A71736" w:rsidP="00A71736">
      <w:pPr>
        <w:numPr>
          <w:ilvl w:val="0"/>
          <w:numId w:val="39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в печатной форме;</w:t>
      </w:r>
    </w:p>
    <w:p w14:paraId="113B344C" w14:textId="77777777" w:rsidR="00A71736" w:rsidRPr="00A71736" w:rsidRDefault="00A71736" w:rsidP="00A71736">
      <w:pPr>
        <w:numPr>
          <w:ilvl w:val="0"/>
          <w:numId w:val="39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в форме электронного документа;</w:t>
      </w:r>
    </w:p>
    <w:p w14:paraId="2751F192" w14:textId="77777777" w:rsidR="00A71736" w:rsidRPr="00A71736" w:rsidRDefault="00A71736" w:rsidP="00A71736">
      <w:pPr>
        <w:numPr>
          <w:ilvl w:val="0"/>
          <w:numId w:val="39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в форме аудиофайла.</w:t>
      </w:r>
    </w:p>
    <w:p w14:paraId="0DAD3D18" w14:textId="77777777" w:rsidR="00A71736" w:rsidRPr="00A71736" w:rsidRDefault="00A71736" w:rsidP="00A71736">
      <w:pPr>
        <w:spacing w:after="0" w:line="240" w:lineRule="auto"/>
        <w:ind w:left="0" w:firstLine="709"/>
        <w:rPr>
          <w:rFonts w:eastAsia="Calibri"/>
          <w:lang w:bidi="ar-SA"/>
        </w:rPr>
      </w:pPr>
      <w:bookmarkStart w:id="33" w:name="_Hlk494364376"/>
      <w:r w:rsidRPr="00A71736">
        <w:rPr>
          <w:rFonts w:eastAsia="Arial Unicode MS"/>
          <w:lang w:bidi="ar-SA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4A0D6708" w14:textId="77777777" w:rsidR="00A71736" w:rsidRPr="00A71736" w:rsidRDefault="00A71736" w:rsidP="00A71736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для слепых и слабовидящих:</w:t>
      </w:r>
    </w:p>
    <w:p w14:paraId="7F368946" w14:textId="77777777" w:rsidR="00A71736" w:rsidRPr="00A71736" w:rsidRDefault="00A71736" w:rsidP="00A71736">
      <w:pPr>
        <w:numPr>
          <w:ilvl w:val="0"/>
          <w:numId w:val="41"/>
        </w:numPr>
        <w:spacing w:after="0" w:line="240" w:lineRule="auto"/>
        <w:jc w:val="left"/>
        <w:rPr>
          <w:rFonts w:eastAsia="Calibri"/>
          <w:lang w:bidi="ar-SA"/>
        </w:rPr>
      </w:pPr>
      <w:r w:rsidRPr="00A71736">
        <w:rPr>
          <w:rFonts w:eastAsia="Arial Unicode MS"/>
          <w:lang w:bidi="ar-SA"/>
        </w:rPr>
        <w:t>устройством для сканирования и чтения с камерой SARA CE;</w:t>
      </w:r>
    </w:p>
    <w:p w14:paraId="6A3D4DCB" w14:textId="77777777" w:rsidR="00A71736" w:rsidRPr="00A71736" w:rsidRDefault="00A71736" w:rsidP="00A71736">
      <w:pPr>
        <w:numPr>
          <w:ilvl w:val="0"/>
          <w:numId w:val="41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 xml:space="preserve">дисплеем Брайля </w:t>
      </w:r>
      <w:r w:rsidRPr="00A71736">
        <w:rPr>
          <w:rFonts w:eastAsia="Arial Unicode MS"/>
          <w:shd w:val="clear" w:color="auto" w:fill="FFFFFF"/>
          <w:lang w:bidi="ar-SA"/>
        </w:rPr>
        <w:t xml:space="preserve">PAC </w:t>
      </w:r>
      <w:proofErr w:type="spellStart"/>
      <w:r w:rsidRPr="00A71736">
        <w:rPr>
          <w:rFonts w:eastAsia="Arial Unicode MS"/>
          <w:shd w:val="clear" w:color="auto" w:fill="FFFFFF"/>
          <w:lang w:bidi="ar-SA"/>
        </w:rPr>
        <w:t>Mate</w:t>
      </w:r>
      <w:proofErr w:type="spellEnd"/>
      <w:r w:rsidRPr="00A71736">
        <w:rPr>
          <w:rFonts w:eastAsia="Arial Unicode MS"/>
          <w:shd w:val="clear" w:color="auto" w:fill="FFFFFF"/>
          <w:lang w:bidi="ar-SA"/>
        </w:rPr>
        <w:t xml:space="preserve"> 20;</w:t>
      </w:r>
    </w:p>
    <w:p w14:paraId="4CDE5F41" w14:textId="77777777" w:rsidR="00A71736" w:rsidRPr="00A71736" w:rsidRDefault="00A71736" w:rsidP="00A71736">
      <w:pPr>
        <w:numPr>
          <w:ilvl w:val="0"/>
          <w:numId w:val="41"/>
        </w:numPr>
        <w:spacing w:after="0" w:line="240" w:lineRule="auto"/>
        <w:jc w:val="left"/>
        <w:rPr>
          <w:rFonts w:eastAsia="Arial Unicode MS"/>
          <w:shd w:val="clear" w:color="auto" w:fill="FFFFFF"/>
          <w:lang w:bidi="ar-SA"/>
        </w:rPr>
      </w:pPr>
      <w:r w:rsidRPr="00A71736">
        <w:rPr>
          <w:rFonts w:eastAsia="Arial Unicode MS"/>
          <w:shd w:val="clear" w:color="auto" w:fill="FFFFFF"/>
          <w:lang w:bidi="ar-SA"/>
        </w:rPr>
        <w:t xml:space="preserve">принтером Брайля </w:t>
      </w:r>
      <w:proofErr w:type="spellStart"/>
      <w:r w:rsidRPr="00A71736">
        <w:rPr>
          <w:rFonts w:eastAsia="Arial Unicode MS"/>
          <w:shd w:val="clear" w:color="auto" w:fill="FFFFFF"/>
          <w:lang w:bidi="ar-SA"/>
        </w:rPr>
        <w:t>EmBraille</w:t>
      </w:r>
      <w:proofErr w:type="spellEnd"/>
      <w:r w:rsidRPr="00A71736">
        <w:rPr>
          <w:rFonts w:eastAsia="Arial Unicode MS"/>
          <w:shd w:val="clear" w:color="auto" w:fill="FFFFFF"/>
          <w:lang w:bidi="ar-SA"/>
        </w:rPr>
        <w:t xml:space="preserve"> </w:t>
      </w:r>
      <w:proofErr w:type="spellStart"/>
      <w:r w:rsidRPr="00A71736">
        <w:rPr>
          <w:rFonts w:eastAsia="Arial Unicode MS"/>
          <w:shd w:val="clear" w:color="auto" w:fill="FFFFFF"/>
          <w:lang w:bidi="ar-SA"/>
        </w:rPr>
        <w:t>ViewPlus</w:t>
      </w:r>
      <w:proofErr w:type="spellEnd"/>
      <w:r w:rsidRPr="00A71736">
        <w:rPr>
          <w:rFonts w:eastAsia="Arial Unicode MS"/>
          <w:shd w:val="clear" w:color="auto" w:fill="FFFFFF"/>
          <w:lang w:bidi="ar-SA"/>
        </w:rPr>
        <w:t>;</w:t>
      </w:r>
    </w:p>
    <w:p w14:paraId="09F919C8" w14:textId="77777777" w:rsidR="00A71736" w:rsidRPr="00A71736" w:rsidRDefault="00A71736" w:rsidP="00A71736">
      <w:pPr>
        <w:spacing w:after="0" w:line="240" w:lineRule="auto"/>
        <w:ind w:left="0" w:firstLine="0"/>
        <w:rPr>
          <w:rFonts w:eastAsia="Arial Unicode MS"/>
          <w:lang w:bidi="ar-SA"/>
        </w:rPr>
      </w:pPr>
      <w:proofErr w:type="gramStart"/>
      <w:r w:rsidRPr="00A71736">
        <w:rPr>
          <w:rFonts w:eastAsia="Arial Unicode MS"/>
          <w:lang w:bidi="ar-SA"/>
        </w:rPr>
        <w:t>для  глухих</w:t>
      </w:r>
      <w:proofErr w:type="gramEnd"/>
      <w:r w:rsidRPr="00A71736">
        <w:rPr>
          <w:rFonts w:eastAsia="Arial Unicode MS"/>
          <w:lang w:bidi="ar-SA"/>
        </w:rPr>
        <w:t xml:space="preserve"> и слабослышащих:</w:t>
      </w:r>
    </w:p>
    <w:p w14:paraId="345EC6FA" w14:textId="77777777" w:rsidR="00A71736" w:rsidRPr="00A71736" w:rsidRDefault="00A71736" w:rsidP="00A71736">
      <w:pPr>
        <w:numPr>
          <w:ilvl w:val="0"/>
          <w:numId w:val="42"/>
        </w:numPr>
        <w:spacing w:after="0" w:line="240" w:lineRule="auto"/>
        <w:jc w:val="left"/>
        <w:rPr>
          <w:rFonts w:eastAsia="Calibri"/>
          <w:shd w:val="clear" w:color="auto" w:fill="FFFFFF"/>
          <w:lang w:bidi="ar-SA"/>
        </w:rPr>
      </w:pPr>
      <w:r w:rsidRPr="00A71736">
        <w:rPr>
          <w:rFonts w:eastAsia="Arial Unicode MS"/>
          <w:shd w:val="clear" w:color="auto" w:fill="FFFFFF"/>
          <w:lang w:bidi="ar-SA"/>
        </w:rPr>
        <w:t xml:space="preserve">автоматизированным рабочим местом для людей с нарушением слуха и слабослышащих; </w:t>
      </w:r>
    </w:p>
    <w:p w14:paraId="33043CF0" w14:textId="77777777" w:rsidR="00A71736" w:rsidRPr="00A71736" w:rsidRDefault="00A71736" w:rsidP="00A71736">
      <w:pPr>
        <w:numPr>
          <w:ilvl w:val="0"/>
          <w:numId w:val="42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акустический усилитель и колонки;</w:t>
      </w:r>
    </w:p>
    <w:p w14:paraId="44A28E0A" w14:textId="77777777" w:rsidR="00A71736" w:rsidRPr="00A71736" w:rsidRDefault="00A71736" w:rsidP="00A71736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>для обучающихся с нарушениями опорно-двигательного аппарата:</w:t>
      </w:r>
    </w:p>
    <w:p w14:paraId="2B300115" w14:textId="77777777" w:rsidR="00A71736" w:rsidRPr="00A71736" w:rsidRDefault="00A71736" w:rsidP="00A71736">
      <w:pPr>
        <w:numPr>
          <w:ilvl w:val="0"/>
          <w:numId w:val="43"/>
        </w:numPr>
        <w:spacing w:after="0" w:line="240" w:lineRule="auto"/>
        <w:jc w:val="left"/>
        <w:rPr>
          <w:rFonts w:eastAsia="Calibri"/>
          <w:lang w:bidi="ar-SA"/>
        </w:rPr>
      </w:pPr>
      <w:r w:rsidRPr="00A71736">
        <w:rPr>
          <w:rFonts w:eastAsia="Arial Unicode MS"/>
          <w:lang w:bidi="ar-SA"/>
        </w:rPr>
        <w:t>передвижными, регулируемыми эргономическими партами СИ-1;</w:t>
      </w:r>
    </w:p>
    <w:p w14:paraId="6BA6483C" w14:textId="77777777" w:rsidR="00A71736" w:rsidRPr="00A71736" w:rsidRDefault="00A71736" w:rsidP="00A71736">
      <w:pPr>
        <w:numPr>
          <w:ilvl w:val="0"/>
          <w:numId w:val="43"/>
        </w:numPr>
        <w:spacing w:after="0" w:line="240" w:lineRule="auto"/>
        <w:jc w:val="left"/>
        <w:rPr>
          <w:rFonts w:eastAsia="Arial Unicode MS"/>
          <w:lang w:bidi="ar-SA"/>
        </w:rPr>
      </w:pPr>
      <w:r w:rsidRPr="00A71736">
        <w:rPr>
          <w:rFonts w:eastAsia="Arial Unicode MS"/>
          <w:lang w:bidi="ar-SA"/>
        </w:rPr>
        <w:t xml:space="preserve">компьютерной техникой со специальным программным обеспечением. </w:t>
      </w:r>
      <w:bookmarkEnd w:id="33"/>
      <w:r w:rsidRPr="00A71736">
        <w:rPr>
          <w:rFonts w:eastAsia="Arial Unicode MS"/>
          <w:lang w:bidi="ar-SA"/>
        </w:rPr>
        <w:t xml:space="preserve"> </w:t>
      </w:r>
    </w:p>
    <w:p w14:paraId="1036F4CB" w14:textId="77777777" w:rsidR="00A71736" w:rsidRDefault="00A71736">
      <w:pPr>
        <w:pStyle w:val="1"/>
        <w:tabs>
          <w:tab w:val="center" w:pos="3562"/>
          <w:tab w:val="center" w:pos="5252"/>
        </w:tabs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</w:p>
    <w:p w14:paraId="38D71C90" w14:textId="77777777" w:rsidR="00A71736" w:rsidRDefault="00A71736">
      <w:pPr>
        <w:pStyle w:val="1"/>
        <w:tabs>
          <w:tab w:val="center" w:pos="3562"/>
          <w:tab w:val="center" w:pos="5252"/>
        </w:tabs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</w:p>
    <w:p w14:paraId="25CFC5F4" w14:textId="28291FA3" w:rsidR="00A243EE" w:rsidRDefault="00732BA9" w:rsidP="006B5290">
      <w:pPr>
        <w:pStyle w:val="1"/>
        <w:jc w:val="left"/>
      </w:pPr>
      <w:bookmarkStart w:id="34" w:name="_Toc104828385"/>
      <w:r>
        <w:t>9.</w:t>
      </w:r>
      <w:r>
        <w:tab/>
        <w:t>Методические материалы</w:t>
      </w:r>
      <w:bookmarkEnd w:id="34"/>
    </w:p>
    <w:p w14:paraId="2EE9DFD5" w14:textId="4892629F" w:rsidR="00A243EE" w:rsidRDefault="00A71736" w:rsidP="006B5290">
      <w:pPr>
        <w:pStyle w:val="1"/>
        <w:jc w:val="left"/>
      </w:pPr>
      <w:bookmarkStart w:id="35" w:name="_Toc104828386"/>
      <w:r>
        <w:t xml:space="preserve">9.1 </w:t>
      </w:r>
      <w:r w:rsidR="00732BA9">
        <w:t>Планы практических (семинарских, лабораторных) занятий.</w:t>
      </w:r>
      <w:bookmarkEnd w:id="35"/>
      <w:r w:rsidR="00732BA9">
        <w:t xml:space="preserve">  </w:t>
      </w:r>
    </w:p>
    <w:p w14:paraId="5D3CBF13" w14:textId="77777777" w:rsidR="00A243EE" w:rsidRDefault="00732BA9">
      <w:pPr>
        <w:ind w:left="175" w:right="85"/>
        <w:jc w:val="left"/>
      </w:pPr>
      <w:r>
        <w:rPr>
          <w:b/>
        </w:rPr>
        <w:t>Семинар 1.</w:t>
      </w:r>
    </w:p>
    <w:p w14:paraId="7E7B2DCA" w14:textId="77777777" w:rsidR="00A243EE" w:rsidRDefault="00732BA9">
      <w:pPr>
        <w:ind w:left="175" w:right="85"/>
        <w:jc w:val="left"/>
      </w:pPr>
      <w:r>
        <w:rPr>
          <w:b/>
        </w:rPr>
        <w:t xml:space="preserve"> Тема 1. Введение</w:t>
      </w:r>
    </w:p>
    <w:p w14:paraId="5698A22E" w14:textId="77777777" w:rsidR="00A243EE" w:rsidRDefault="00732BA9">
      <w:pPr>
        <w:ind w:left="175" w:right="80"/>
      </w:pP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3892AC08" w14:textId="77777777" w:rsidR="00A243EE" w:rsidRDefault="00732BA9">
      <w:pPr>
        <w:ind w:left="175" w:right="85"/>
        <w:jc w:val="left"/>
      </w:pPr>
      <w:r>
        <w:rPr>
          <w:b/>
        </w:rPr>
        <w:t>Вопросы для обсуждения:</w:t>
      </w:r>
    </w:p>
    <w:p w14:paraId="6DDE8944" w14:textId="77777777" w:rsidR="00A243EE" w:rsidRDefault="00732BA9">
      <w:pPr>
        <w:spacing w:after="0" w:line="242" w:lineRule="auto"/>
        <w:ind w:left="175"/>
        <w:jc w:val="left"/>
      </w:pPr>
      <w:r>
        <w:lastRenderedPageBreak/>
        <w:t>1. Психология малых групп как область современного социально-психологического знания. 2.Теоретическое, методическое и практическое значение исследований малых групп в организации.</w:t>
      </w:r>
    </w:p>
    <w:p w14:paraId="0D44F828" w14:textId="77777777" w:rsidR="00A243EE" w:rsidRDefault="00732BA9">
      <w:pPr>
        <w:ind w:left="175" w:right="80"/>
      </w:pPr>
      <w:r>
        <w:t xml:space="preserve"> 3.Малые группы как фактор изучения личности, </w:t>
      </w:r>
      <w:proofErr w:type="gramStart"/>
      <w:r>
        <w:t>больших  групп</w:t>
      </w:r>
      <w:proofErr w:type="gramEnd"/>
      <w:r>
        <w:t xml:space="preserve"> и организаций. </w:t>
      </w:r>
    </w:p>
    <w:p w14:paraId="29F0D326" w14:textId="77777777" w:rsidR="00A243EE" w:rsidRDefault="00732BA9">
      <w:pPr>
        <w:spacing w:after="538"/>
        <w:ind w:left="175" w:right="80"/>
      </w:pPr>
      <w:r>
        <w:t xml:space="preserve">4.Проблемы и перспективы социальной психологии малых групп и организаций. </w:t>
      </w:r>
    </w:p>
    <w:p w14:paraId="16E130A0" w14:textId="77777777" w:rsidR="00A243EE" w:rsidRDefault="00732BA9">
      <w:pPr>
        <w:ind w:left="175" w:right="85"/>
        <w:jc w:val="left"/>
      </w:pPr>
      <w:r>
        <w:rPr>
          <w:b/>
        </w:rPr>
        <w:t>Семинар 2.</w:t>
      </w:r>
    </w:p>
    <w:p w14:paraId="5813191B" w14:textId="77777777" w:rsidR="00A243EE" w:rsidRDefault="00732BA9">
      <w:pPr>
        <w:ind w:left="175" w:right="85"/>
        <w:jc w:val="left"/>
      </w:pPr>
      <w:r>
        <w:rPr>
          <w:b/>
        </w:rPr>
        <w:t>Тема 2. Понятие малой группы в организации</w:t>
      </w:r>
    </w:p>
    <w:p w14:paraId="6FB6F660" w14:textId="77777777" w:rsidR="00A243EE" w:rsidRDefault="00732BA9">
      <w:pPr>
        <w:ind w:left="175" w:right="80"/>
      </w:pP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5916AB59" w14:textId="77777777" w:rsidR="00A243EE" w:rsidRDefault="00732BA9">
      <w:pPr>
        <w:ind w:left="175" w:right="85"/>
        <w:jc w:val="left"/>
      </w:pPr>
      <w:r>
        <w:rPr>
          <w:b/>
        </w:rPr>
        <w:t>Вопросы для обсуждения:</w:t>
      </w:r>
    </w:p>
    <w:p w14:paraId="55B85384" w14:textId="77777777" w:rsidR="00A243EE" w:rsidRDefault="00732BA9">
      <w:pPr>
        <w:ind w:left="175" w:right="80"/>
      </w:pPr>
      <w:r>
        <w:t xml:space="preserve">1Этимологический аспект понятия "малая группа". </w:t>
      </w:r>
    </w:p>
    <w:p w14:paraId="1B68D528" w14:textId="77777777" w:rsidR="00A243EE" w:rsidRDefault="00732BA9">
      <w:pPr>
        <w:ind w:left="175" w:right="80"/>
      </w:pPr>
      <w:r>
        <w:t>2.Проблема определения, малой группы</w:t>
      </w:r>
    </w:p>
    <w:p w14:paraId="1FC63015" w14:textId="77777777" w:rsidR="00A243EE" w:rsidRDefault="00732BA9">
      <w:pPr>
        <w:numPr>
          <w:ilvl w:val="0"/>
          <w:numId w:val="18"/>
        </w:numPr>
        <w:ind w:right="40" w:hanging="240"/>
        <w:jc w:val="left"/>
      </w:pPr>
      <w:r>
        <w:t xml:space="preserve">Размер малой группы    </w:t>
      </w:r>
    </w:p>
    <w:p w14:paraId="112F5339" w14:textId="77777777" w:rsidR="00A243EE" w:rsidRDefault="00732BA9">
      <w:pPr>
        <w:numPr>
          <w:ilvl w:val="0"/>
          <w:numId w:val="18"/>
        </w:numPr>
        <w:spacing w:after="272" w:line="242" w:lineRule="auto"/>
        <w:ind w:right="40" w:hanging="240"/>
        <w:jc w:val="left"/>
      </w:pPr>
      <w:r>
        <w:t>Классификация малых групп: лабораторные - естественные, организованные (формальные) - спонтанные (неорганизованные); открытые - закрытые; стационарные временные; группы членства - референтные.</w:t>
      </w:r>
    </w:p>
    <w:p w14:paraId="5F987105" w14:textId="77777777" w:rsidR="00A243EE" w:rsidRDefault="00732BA9">
      <w:pPr>
        <w:ind w:left="175" w:right="85"/>
        <w:jc w:val="left"/>
      </w:pPr>
      <w:r>
        <w:rPr>
          <w:b/>
        </w:rPr>
        <w:t>Семинар 3.</w:t>
      </w:r>
    </w:p>
    <w:p w14:paraId="7634B94F" w14:textId="77777777" w:rsidR="00A243EE" w:rsidRDefault="00732BA9">
      <w:pPr>
        <w:ind w:left="175" w:right="85"/>
        <w:jc w:val="left"/>
      </w:pPr>
      <w:r>
        <w:rPr>
          <w:b/>
        </w:rPr>
        <w:t>Тема 3. Основные направления изучения малой группы в организации</w:t>
      </w:r>
    </w:p>
    <w:p w14:paraId="5FB60C80" w14:textId="77777777" w:rsidR="00A243EE" w:rsidRDefault="00732BA9">
      <w:pPr>
        <w:ind w:left="175" w:right="80"/>
      </w:pP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660A6DA1" w14:textId="77777777" w:rsidR="00A243EE" w:rsidRDefault="00732BA9">
      <w:pPr>
        <w:ind w:left="175" w:right="85"/>
        <w:jc w:val="left"/>
      </w:pPr>
      <w:r>
        <w:rPr>
          <w:b/>
        </w:rPr>
        <w:t>Вопросы для обсуждения:</w:t>
      </w:r>
    </w:p>
    <w:p w14:paraId="391C9F3E" w14:textId="77777777" w:rsidR="00A243EE" w:rsidRDefault="00732BA9">
      <w:pPr>
        <w:ind w:left="175" w:right="80"/>
      </w:pPr>
      <w:r>
        <w:t xml:space="preserve">1.Зарубежные подходы - теория ноля, </w:t>
      </w:r>
      <w:proofErr w:type="spellStart"/>
      <w:r>
        <w:t>интеракционистская</w:t>
      </w:r>
      <w:proofErr w:type="spellEnd"/>
      <w:r>
        <w:t xml:space="preserve"> концепция, психоаналитический подход, теория подкрепления, теория систем, формально-модельный подход, эмпирико-статистическое направление, общепсихологический подход, социометрическое направление; </w:t>
      </w:r>
      <w:proofErr w:type="gramStart"/>
      <w:r>
        <w:t>2.Отечественные</w:t>
      </w:r>
      <w:proofErr w:type="gramEnd"/>
      <w:r>
        <w:t xml:space="preserve"> подходы - деятельностный подход, параметрическая концепция, организационно-управленческий подход. </w:t>
      </w:r>
    </w:p>
    <w:p w14:paraId="1A15DAA1" w14:textId="77777777" w:rsidR="00A243EE" w:rsidRDefault="00732BA9">
      <w:pPr>
        <w:spacing w:after="265"/>
        <w:ind w:left="175" w:right="80"/>
      </w:pPr>
      <w:r>
        <w:t>3.Современное состояние методологических проблем изучения малой группы в организации</w:t>
      </w:r>
    </w:p>
    <w:p w14:paraId="53710271" w14:textId="77777777" w:rsidR="00A243EE" w:rsidRDefault="00732BA9">
      <w:pPr>
        <w:ind w:left="175" w:right="85"/>
        <w:jc w:val="left"/>
      </w:pPr>
      <w:r>
        <w:rPr>
          <w:b/>
        </w:rPr>
        <w:t>Семинар 4.</w:t>
      </w:r>
    </w:p>
    <w:p w14:paraId="31778C7B" w14:textId="77777777" w:rsidR="00A243EE" w:rsidRDefault="00732BA9">
      <w:pPr>
        <w:ind w:left="175" w:right="85"/>
        <w:jc w:val="left"/>
      </w:pPr>
      <w:r>
        <w:rPr>
          <w:b/>
        </w:rPr>
        <w:t>Тема 4. Структурные характеристики малой группы</w:t>
      </w:r>
    </w:p>
    <w:p w14:paraId="525525F2" w14:textId="77777777" w:rsidR="00A243EE" w:rsidRDefault="00732BA9">
      <w:pPr>
        <w:ind w:left="175" w:right="80"/>
      </w:pP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279D97E5" w14:textId="77777777" w:rsidR="00A243EE" w:rsidRDefault="00732BA9">
      <w:pPr>
        <w:ind w:left="175" w:right="85"/>
        <w:jc w:val="left"/>
      </w:pPr>
      <w:r>
        <w:rPr>
          <w:b/>
        </w:rPr>
        <w:t>Вопросы для обсуждения:</w:t>
      </w:r>
    </w:p>
    <w:p w14:paraId="63D90401" w14:textId="77777777" w:rsidR="00A243EE" w:rsidRDefault="00732BA9">
      <w:pPr>
        <w:ind w:left="175" w:right="80"/>
      </w:pPr>
      <w:r>
        <w:t xml:space="preserve">1.Многомерный анализ групповой структуры. </w:t>
      </w:r>
    </w:p>
    <w:p w14:paraId="177B9613" w14:textId="77777777" w:rsidR="00A243EE" w:rsidRDefault="00732BA9">
      <w:pPr>
        <w:ind w:left="175" w:right="80"/>
      </w:pPr>
      <w:r>
        <w:t xml:space="preserve">2.Формально-статусное измерение. </w:t>
      </w:r>
    </w:p>
    <w:p w14:paraId="7B39061B" w14:textId="77777777" w:rsidR="00A243EE" w:rsidRDefault="00732BA9">
      <w:pPr>
        <w:ind w:left="175" w:right="80"/>
      </w:pPr>
      <w:r>
        <w:t xml:space="preserve">3.Социометрическое измерение. </w:t>
      </w:r>
    </w:p>
    <w:p w14:paraId="55AC2448" w14:textId="77777777" w:rsidR="00A243EE" w:rsidRDefault="00732BA9">
      <w:pPr>
        <w:ind w:left="175" w:right="80"/>
      </w:pPr>
      <w:r>
        <w:t>4.Коммуникативные сети.</w:t>
      </w:r>
    </w:p>
    <w:p w14:paraId="47F8BC57" w14:textId="77777777" w:rsidR="00A243EE" w:rsidRDefault="00732BA9">
      <w:pPr>
        <w:ind w:left="175" w:right="80"/>
      </w:pPr>
      <w:r>
        <w:t xml:space="preserve">5.Модели групповой структуры. Модели статические и динамические. </w:t>
      </w:r>
    </w:p>
    <w:p w14:paraId="2C5E3BCF" w14:textId="77777777" w:rsidR="00A243EE" w:rsidRDefault="00732BA9">
      <w:pPr>
        <w:spacing w:after="265"/>
        <w:ind w:left="175"/>
      </w:pPr>
      <w:r>
        <w:t xml:space="preserve">6.Модель </w:t>
      </w:r>
      <w:proofErr w:type="spellStart"/>
      <w:r>
        <w:t>Д.Хоманса</w:t>
      </w:r>
      <w:proofErr w:type="spellEnd"/>
      <w:r>
        <w:t xml:space="preserve">. Двухмерная модель групповой структуры </w:t>
      </w:r>
      <w:proofErr w:type="spellStart"/>
      <w:r>
        <w:t>Р.Бейлза</w:t>
      </w:r>
      <w:proofErr w:type="spellEnd"/>
      <w:r>
        <w:t xml:space="preserve">. Модель групповой структуры </w:t>
      </w:r>
      <w:proofErr w:type="spellStart"/>
      <w:r>
        <w:t>Р.Кэттелла</w:t>
      </w:r>
      <w:proofErr w:type="spellEnd"/>
      <w:r>
        <w:t>.</w:t>
      </w:r>
    </w:p>
    <w:p w14:paraId="362944C0" w14:textId="77777777" w:rsidR="00A243EE" w:rsidRDefault="00732BA9">
      <w:pPr>
        <w:ind w:left="175" w:right="85"/>
        <w:jc w:val="left"/>
      </w:pPr>
      <w:r>
        <w:rPr>
          <w:b/>
        </w:rPr>
        <w:t>Семинар 5.</w:t>
      </w:r>
    </w:p>
    <w:p w14:paraId="683F3757" w14:textId="77777777" w:rsidR="00A243EE" w:rsidRDefault="00732BA9">
      <w:pPr>
        <w:ind w:left="175" w:right="85"/>
        <w:jc w:val="left"/>
      </w:pPr>
      <w:r>
        <w:rPr>
          <w:b/>
        </w:rPr>
        <w:t>Тема 5. Детерминанты возникновения малой группы</w:t>
      </w:r>
    </w:p>
    <w:p w14:paraId="5C3AEA48" w14:textId="77777777" w:rsidR="00A243EE" w:rsidRDefault="00732BA9">
      <w:pPr>
        <w:ind w:left="175" w:right="80"/>
      </w:pP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5B3AB8A7" w14:textId="77777777" w:rsidR="00A243EE" w:rsidRDefault="00732BA9">
      <w:pPr>
        <w:ind w:left="175" w:right="85"/>
        <w:jc w:val="left"/>
      </w:pPr>
      <w:r>
        <w:rPr>
          <w:b/>
        </w:rPr>
        <w:t>Вопросы для обсуждения:</w:t>
      </w:r>
    </w:p>
    <w:p w14:paraId="76CAB91A" w14:textId="77777777" w:rsidR="00A243EE" w:rsidRDefault="00732BA9">
      <w:pPr>
        <w:ind w:left="175" w:right="80"/>
      </w:pPr>
      <w:r>
        <w:lastRenderedPageBreak/>
        <w:t xml:space="preserve">1.Соотношение социальных и психологических детерминант группообразования. </w:t>
      </w:r>
    </w:p>
    <w:p w14:paraId="5A2C23DD" w14:textId="77777777" w:rsidR="00A243EE" w:rsidRDefault="00732BA9">
      <w:pPr>
        <w:spacing w:after="0" w:line="242" w:lineRule="auto"/>
        <w:ind w:left="175"/>
        <w:jc w:val="left"/>
      </w:pPr>
      <w:r>
        <w:t xml:space="preserve">2.Психологические факторы группового членства: удовлетворение потребностей, связанных </w:t>
      </w:r>
      <w:proofErr w:type="gramStart"/>
      <w:r>
        <w:t>с группой</w:t>
      </w:r>
      <w:proofErr w:type="gramEnd"/>
      <w:r>
        <w:t xml:space="preserve"> и реализация потребностей, лежащих вне группы, (но группа выступает средством их удовлетворения).</w:t>
      </w:r>
    </w:p>
    <w:p w14:paraId="6A68B438" w14:textId="77777777" w:rsidR="00A243EE" w:rsidRDefault="00732BA9">
      <w:pPr>
        <w:spacing w:after="262"/>
        <w:ind w:left="175" w:right="80"/>
      </w:pPr>
      <w:r>
        <w:t>3. Детерминанты возникновения формальных и неформальных групп</w:t>
      </w:r>
    </w:p>
    <w:p w14:paraId="4DD6A781" w14:textId="77777777" w:rsidR="00A243EE" w:rsidRDefault="00732BA9">
      <w:pPr>
        <w:ind w:left="175" w:right="85"/>
        <w:jc w:val="left"/>
      </w:pPr>
      <w:r>
        <w:rPr>
          <w:b/>
        </w:rPr>
        <w:t>Семинар 6.</w:t>
      </w:r>
    </w:p>
    <w:p w14:paraId="3EE4CD90" w14:textId="77777777" w:rsidR="00A243EE" w:rsidRDefault="00732BA9">
      <w:pPr>
        <w:ind w:left="175" w:right="85"/>
        <w:jc w:val="left"/>
      </w:pPr>
      <w:r>
        <w:rPr>
          <w:b/>
        </w:rPr>
        <w:t>Тема 6. Становление малой группы как психологической общности</w:t>
      </w:r>
    </w:p>
    <w:p w14:paraId="6AAEF503" w14:textId="77777777" w:rsidR="00A243EE" w:rsidRDefault="00732BA9">
      <w:pPr>
        <w:ind w:left="175" w:right="80"/>
      </w:pP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54FA5CEA" w14:textId="77777777" w:rsidR="00A243EE" w:rsidRDefault="00732BA9">
      <w:pPr>
        <w:ind w:left="175" w:right="85"/>
        <w:jc w:val="left"/>
      </w:pPr>
      <w:r>
        <w:rPr>
          <w:b/>
        </w:rPr>
        <w:t>Вопросы для обсуждения:</w:t>
      </w:r>
    </w:p>
    <w:p w14:paraId="23CB5B45" w14:textId="77777777" w:rsidR="00A243EE" w:rsidRDefault="00732BA9">
      <w:pPr>
        <w:ind w:left="175" w:right="80"/>
      </w:pPr>
      <w:r>
        <w:t xml:space="preserve">1.Этапность развития малой группы. </w:t>
      </w:r>
    </w:p>
    <w:p w14:paraId="4B792CE0" w14:textId="77777777" w:rsidR="00A243EE" w:rsidRDefault="00732BA9">
      <w:pPr>
        <w:spacing w:after="0" w:line="242" w:lineRule="auto"/>
        <w:ind w:left="175"/>
        <w:jc w:val="left"/>
      </w:pPr>
      <w:r>
        <w:t xml:space="preserve">2.Двухмерные модели развития группы. Двухфакторная модель развития группы </w:t>
      </w:r>
      <w:proofErr w:type="spellStart"/>
      <w:r>
        <w:t>Б.Такмена</w:t>
      </w:r>
      <w:proofErr w:type="spellEnd"/>
      <w:r>
        <w:t xml:space="preserve">. 3.Частные модели группообразования. Нормативно-ролевая система </w:t>
      </w:r>
      <w:proofErr w:type="spellStart"/>
      <w:r>
        <w:t>Н.Обера</w:t>
      </w:r>
      <w:proofErr w:type="spellEnd"/>
      <w:r>
        <w:t>. Одномерные модели группового развития (</w:t>
      </w:r>
      <w:proofErr w:type="spellStart"/>
      <w:r>
        <w:t>Н.Обер</w:t>
      </w:r>
      <w:proofErr w:type="spellEnd"/>
      <w:r>
        <w:t xml:space="preserve">, </w:t>
      </w:r>
      <w:proofErr w:type="spellStart"/>
      <w:r>
        <w:t>Е.Мабри</w:t>
      </w:r>
      <w:proofErr w:type="spellEnd"/>
      <w:r>
        <w:t xml:space="preserve">, </w:t>
      </w:r>
      <w:proofErr w:type="spellStart"/>
      <w:r>
        <w:t>И.П.Волков</w:t>
      </w:r>
      <w:proofErr w:type="spellEnd"/>
      <w:r>
        <w:t>).</w:t>
      </w:r>
    </w:p>
    <w:p w14:paraId="02BB59CE" w14:textId="77777777" w:rsidR="00A243EE" w:rsidRDefault="00732BA9">
      <w:pPr>
        <w:ind w:left="175"/>
      </w:pPr>
      <w:r>
        <w:t xml:space="preserve">4.Деятельностное направление в изучении развития малой группы. Модели </w:t>
      </w:r>
      <w:proofErr w:type="spellStart"/>
      <w:r>
        <w:t>коллективообразования</w:t>
      </w:r>
      <w:proofErr w:type="spellEnd"/>
      <w:r>
        <w:t xml:space="preserve">. Психологическая теория коллектива </w:t>
      </w:r>
      <w:proofErr w:type="spellStart"/>
      <w:r>
        <w:t>А.В.Петровского</w:t>
      </w:r>
      <w:proofErr w:type="spellEnd"/>
      <w:r>
        <w:t xml:space="preserve">. </w:t>
      </w:r>
    </w:p>
    <w:p w14:paraId="6870F1CD" w14:textId="77777777" w:rsidR="00A243EE" w:rsidRDefault="00732BA9">
      <w:pPr>
        <w:ind w:left="175"/>
      </w:pPr>
      <w:r>
        <w:t xml:space="preserve">5.Параметрический подход Л. И. Уманского. Интегративные и дифференциальные тенденции в групповом развитии. </w:t>
      </w:r>
    </w:p>
    <w:p w14:paraId="4FF927A1" w14:textId="77777777" w:rsidR="00A243EE" w:rsidRDefault="00732BA9">
      <w:pPr>
        <w:spacing w:after="265"/>
        <w:ind w:left="175"/>
      </w:pPr>
      <w:r>
        <w:t>6.Категория совместной деятельности и проблема становления группы как психологической общности.</w:t>
      </w:r>
    </w:p>
    <w:p w14:paraId="24723A62" w14:textId="77777777" w:rsidR="00A243EE" w:rsidRDefault="00732BA9">
      <w:pPr>
        <w:ind w:left="175" w:right="85"/>
        <w:jc w:val="left"/>
      </w:pPr>
      <w:r>
        <w:rPr>
          <w:b/>
        </w:rPr>
        <w:t>Семинар 7.</w:t>
      </w:r>
    </w:p>
    <w:p w14:paraId="4D3694D9" w14:textId="77777777" w:rsidR="00A243EE" w:rsidRDefault="00732BA9">
      <w:pPr>
        <w:spacing w:after="0" w:line="238" w:lineRule="auto"/>
        <w:ind w:left="180" w:right="91" w:firstLine="0"/>
      </w:pPr>
      <w:r>
        <w:rPr>
          <w:b/>
        </w:rPr>
        <w:t>Тема 7. Управление малой группой в организации. Групповое принятие решений Форма проведения</w:t>
      </w:r>
      <w:r>
        <w:t>. Выполнение учебных индивидуальных и групповых заданий в ходе семинаров</w:t>
      </w:r>
    </w:p>
    <w:p w14:paraId="41F91B1A" w14:textId="77777777" w:rsidR="00A243EE" w:rsidRDefault="00732BA9">
      <w:pPr>
        <w:ind w:left="175" w:right="85"/>
        <w:jc w:val="left"/>
      </w:pPr>
      <w:r>
        <w:rPr>
          <w:b/>
        </w:rPr>
        <w:t>Вопросы для обсуждения:</w:t>
      </w:r>
    </w:p>
    <w:p w14:paraId="0C919F39" w14:textId="77777777" w:rsidR="00A243EE" w:rsidRDefault="00732BA9">
      <w:pPr>
        <w:ind w:left="175"/>
      </w:pPr>
      <w:r>
        <w:t>1.Понятие социальной власти.</w:t>
      </w:r>
      <w:r>
        <w:tab/>
        <w:t xml:space="preserve"> Виды социальной власти: вознаграждающая, принуждающая, легитимная, референтная, экспертная. </w:t>
      </w:r>
    </w:p>
    <w:p w14:paraId="4995FAF7" w14:textId="77777777" w:rsidR="00A243EE" w:rsidRDefault="00732BA9">
      <w:pPr>
        <w:ind w:left="175"/>
      </w:pPr>
      <w:r>
        <w:t>2.Сопоставление содержания понятий власти, авторитета, лидерства, доминирования. Разведение понятий лидерства и руководства.</w:t>
      </w:r>
    </w:p>
    <w:p w14:paraId="19C9A47C" w14:textId="77777777" w:rsidR="00A243EE" w:rsidRDefault="00732BA9">
      <w:pPr>
        <w:ind w:left="175"/>
      </w:pPr>
      <w:r>
        <w:t xml:space="preserve">3.Лидерство в малой группе. Структурная дифференциация лидерства. Ценностная модель лидерства </w:t>
      </w:r>
      <w:proofErr w:type="spellStart"/>
      <w:r>
        <w:t>Р.Л.Кричевского</w:t>
      </w:r>
      <w:proofErr w:type="spellEnd"/>
      <w:r>
        <w:t>.</w:t>
      </w:r>
    </w:p>
    <w:p w14:paraId="67B7D8D9" w14:textId="77777777" w:rsidR="00A243EE" w:rsidRDefault="00732BA9">
      <w:pPr>
        <w:ind w:left="175"/>
      </w:pPr>
      <w:r>
        <w:t xml:space="preserve">4.Руководство малой группой. Руководство как системный феномен. Вероятностная модель эффективности руководства </w:t>
      </w:r>
      <w:proofErr w:type="spellStart"/>
      <w:r>
        <w:t>Ф.Фидлера</w:t>
      </w:r>
      <w:proofErr w:type="spellEnd"/>
      <w:r>
        <w:t>.</w:t>
      </w:r>
    </w:p>
    <w:p w14:paraId="1306F8B1" w14:textId="77777777" w:rsidR="00A243EE" w:rsidRDefault="00732BA9">
      <w:pPr>
        <w:ind w:left="175"/>
      </w:pPr>
      <w:r>
        <w:t xml:space="preserve">5.Проблема соотношения индивидуальных и коллективных решений. Феномен групповой </w:t>
      </w:r>
      <w:proofErr w:type="spellStart"/>
      <w:r>
        <w:t>фацилитации</w:t>
      </w:r>
      <w:proofErr w:type="spellEnd"/>
      <w:r>
        <w:t xml:space="preserve">. </w:t>
      </w:r>
    </w:p>
    <w:p w14:paraId="0D7F5B72" w14:textId="77777777" w:rsidR="00A243EE" w:rsidRDefault="00732BA9">
      <w:pPr>
        <w:spacing w:after="262"/>
        <w:ind w:left="175" w:right="80"/>
      </w:pPr>
      <w:r>
        <w:t>6.Сдвиг риска, групповая поляризация. Основные характеристики групповой задачи.</w:t>
      </w:r>
    </w:p>
    <w:p w14:paraId="69E3E048" w14:textId="77777777" w:rsidR="00A243EE" w:rsidRDefault="00732BA9">
      <w:pPr>
        <w:ind w:left="175" w:right="85"/>
        <w:jc w:val="left"/>
      </w:pPr>
      <w:r>
        <w:rPr>
          <w:b/>
        </w:rPr>
        <w:t>Семинар 8.</w:t>
      </w:r>
    </w:p>
    <w:p w14:paraId="66200903" w14:textId="77777777" w:rsidR="00A243EE" w:rsidRDefault="00732BA9">
      <w:pPr>
        <w:ind w:left="175" w:right="85"/>
        <w:jc w:val="left"/>
      </w:pPr>
      <w:r>
        <w:rPr>
          <w:b/>
        </w:rPr>
        <w:t>Тема 8. Групповые нормы</w:t>
      </w:r>
    </w:p>
    <w:p w14:paraId="7606B6A4" w14:textId="77777777" w:rsidR="00A243EE" w:rsidRDefault="00732BA9">
      <w:pPr>
        <w:ind w:left="175" w:right="80"/>
      </w:pP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7A99A9C3" w14:textId="77777777" w:rsidR="00A243EE" w:rsidRDefault="00732BA9">
      <w:pPr>
        <w:ind w:left="175" w:right="85"/>
        <w:jc w:val="left"/>
      </w:pPr>
      <w:r>
        <w:rPr>
          <w:b/>
        </w:rPr>
        <w:t>Вопросы для обсуждения:</w:t>
      </w:r>
    </w:p>
    <w:p w14:paraId="7412852A" w14:textId="77777777" w:rsidR="00A243EE" w:rsidRDefault="00732BA9">
      <w:pPr>
        <w:ind w:left="175" w:right="80"/>
      </w:pPr>
      <w:r>
        <w:t xml:space="preserve">1.Основные характеристики групповой нормы. </w:t>
      </w:r>
    </w:p>
    <w:p w14:paraId="058B88AF" w14:textId="77777777" w:rsidR="00A243EE" w:rsidRDefault="00732BA9">
      <w:pPr>
        <w:ind w:left="175" w:right="80"/>
      </w:pPr>
      <w:r>
        <w:t xml:space="preserve">2.Влияние большинства. Понятие конформности. Эксперименты </w:t>
      </w:r>
      <w:proofErr w:type="spellStart"/>
      <w:r>
        <w:t>С.Аша</w:t>
      </w:r>
      <w:proofErr w:type="spellEnd"/>
      <w:r>
        <w:t xml:space="preserve">. </w:t>
      </w:r>
    </w:p>
    <w:p w14:paraId="55074EC1" w14:textId="77777777" w:rsidR="00A243EE" w:rsidRDefault="00732BA9">
      <w:pPr>
        <w:ind w:left="175" w:right="80"/>
      </w:pPr>
      <w:r>
        <w:t>3.Факторы конформного поведения. Виды конформности. Функции конформности.</w:t>
      </w:r>
    </w:p>
    <w:p w14:paraId="14653043" w14:textId="77777777" w:rsidR="00A243EE" w:rsidRDefault="00732BA9">
      <w:pPr>
        <w:ind w:left="175" w:right="80"/>
      </w:pPr>
      <w:r>
        <w:t xml:space="preserve">4.Влияние меньшинства. Анализ влияния меньшинства в рамках концепции </w:t>
      </w:r>
      <w:proofErr w:type="spellStart"/>
      <w:r>
        <w:t>С.Московиси</w:t>
      </w:r>
      <w:proofErr w:type="spellEnd"/>
      <w:r>
        <w:t>.</w:t>
      </w:r>
    </w:p>
    <w:p w14:paraId="08F92E45" w14:textId="77777777" w:rsidR="00A243EE" w:rsidRDefault="00732BA9">
      <w:pPr>
        <w:ind w:left="175" w:right="80"/>
      </w:pPr>
      <w:r>
        <w:t>5.Характеристики, усиливающие (уменьшающие) влияние меньшинства.</w:t>
      </w:r>
    </w:p>
    <w:p w14:paraId="5A70BBD2" w14:textId="77777777" w:rsidR="00A243EE" w:rsidRDefault="00732BA9">
      <w:pPr>
        <w:spacing w:after="262"/>
        <w:ind w:left="175" w:right="80"/>
      </w:pPr>
      <w:r>
        <w:t xml:space="preserve">6.Последствия отклонения от групповых норм. </w:t>
      </w:r>
    </w:p>
    <w:p w14:paraId="31E24E51" w14:textId="77777777" w:rsidR="00A243EE" w:rsidRDefault="00732BA9">
      <w:pPr>
        <w:ind w:left="175" w:right="85"/>
        <w:jc w:val="left"/>
      </w:pPr>
      <w:r>
        <w:rPr>
          <w:b/>
        </w:rPr>
        <w:lastRenderedPageBreak/>
        <w:t>Семинар 9.</w:t>
      </w:r>
    </w:p>
    <w:p w14:paraId="51E349E6" w14:textId="77777777" w:rsidR="00A243EE" w:rsidRDefault="00732BA9">
      <w:pPr>
        <w:ind w:left="175" w:right="85"/>
        <w:jc w:val="left"/>
      </w:pPr>
      <w:r>
        <w:rPr>
          <w:b/>
        </w:rPr>
        <w:t>Тема 9. Сплоченность малой группы</w:t>
      </w:r>
    </w:p>
    <w:p w14:paraId="1796D98B" w14:textId="77777777" w:rsidR="00A243EE" w:rsidRDefault="00732BA9">
      <w:pPr>
        <w:ind w:left="175" w:right="80"/>
      </w:pP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11246CEF" w14:textId="77777777" w:rsidR="00A243EE" w:rsidRDefault="00732BA9">
      <w:pPr>
        <w:ind w:left="175" w:right="85"/>
        <w:jc w:val="left"/>
      </w:pPr>
      <w:r>
        <w:rPr>
          <w:b/>
        </w:rPr>
        <w:t>Вопросы для обсуждения:</w:t>
      </w:r>
    </w:p>
    <w:p w14:paraId="3D73D295" w14:textId="77777777" w:rsidR="00A243EE" w:rsidRDefault="00732BA9">
      <w:pPr>
        <w:ind w:left="175" w:right="80"/>
      </w:pPr>
      <w:r>
        <w:t xml:space="preserve">1.Сплоченность как межличностная аттракция.   </w:t>
      </w:r>
    </w:p>
    <w:p w14:paraId="1F627C17" w14:textId="77777777" w:rsidR="00A243EE" w:rsidRDefault="00732BA9">
      <w:pPr>
        <w:ind w:left="175" w:right="80"/>
      </w:pPr>
      <w:r>
        <w:t xml:space="preserve">2. Сплоченность как   результат   мотивации    группового членства.     </w:t>
      </w:r>
      <w:proofErr w:type="gramStart"/>
      <w:r>
        <w:t>Модель  Д.</w:t>
      </w:r>
      <w:proofErr w:type="gramEnd"/>
      <w:r>
        <w:t xml:space="preserve"> </w:t>
      </w:r>
      <w:proofErr w:type="spellStart"/>
      <w:r>
        <w:t>Картрайта</w:t>
      </w:r>
      <w:proofErr w:type="spellEnd"/>
      <w:r>
        <w:t xml:space="preserve">.   3.Сплоченность </w:t>
      </w:r>
      <w:proofErr w:type="gramStart"/>
      <w:r>
        <w:t>как  ценностно</w:t>
      </w:r>
      <w:proofErr w:type="gramEnd"/>
      <w:r>
        <w:t>-ориентационное единство.</w:t>
      </w:r>
    </w:p>
    <w:p w14:paraId="203F4FA8" w14:textId="77777777" w:rsidR="00A243EE" w:rsidRDefault="00732BA9">
      <w:pPr>
        <w:spacing w:after="0" w:line="242" w:lineRule="auto"/>
        <w:ind w:left="175" w:right="1189"/>
        <w:jc w:val="left"/>
      </w:pPr>
      <w:r>
        <w:t xml:space="preserve">4.Факторы сплоченности. Позитивные и негативные последствия сплоченности. 5.Сплоченность и групповая продуктивность </w:t>
      </w:r>
      <w:r>
        <w:rPr>
          <w:b/>
        </w:rPr>
        <w:t>Семинар 10.</w:t>
      </w:r>
    </w:p>
    <w:p w14:paraId="37DF9694" w14:textId="77777777" w:rsidR="00A243EE" w:rsidRDefault="00732BA9">
      <w:pPr>
        <w:ind w:left="175" w:right="85"/>
        <w:jc w:val="left"/>
      </w:pPr>
      <w:r>
        <w:rPr>
          <w:b/>
        </w:rPr>
        <w:t>Тема 10. Конфликт в организации</w:t>
      </w:r>
    </w:p>
    <w:p w14:paraId="17A08E99" w14:textId="77777777" w:rsidR="00A243EE" w:rsidRDefault="00732BA9">
      <w:pPr>
        <w:ind w:left="175" w:right="80"/>
      </w:pP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058B4D77" w14:textId="77777777" w:rsidR="00A243EE" w:rsidRDefault="00732BA9">
      <w:pPr>
        <w:ind w:left="175" w:right="85"/>
        <w:jc w:val="left"/>
      </w:pPr>
      <w:r>
        <w:rPr>
          <w:b/>
        </w:rPr>
        <w:t>Вопросы для обсуждения:</w:t>
      </w:r>
    </w:p>
    <w:p w14:paraId="4C278574" w14:textId="77777777" w:rsidR="00A243EE" w:rsidRDefault="00732BA9">
      <w:pPr>
        <w:ind w:left="175" w:right="80"/>
      </w:pPr>
      <w:r>
        <w:t xml:space="preserve">1.Понятие конфликта.    </w:t>
      </w:r>
    </w:p>
    <w:p w14:paraId="233787F6" w14:textId="77777777" w:rsidR="00A243EE" w:rsidRDefault="00732BA9">
      <w:pPr>
        <w:ind w:left="175" w:right="80"/>
      </w:pPr>
      <w:r>
        <w:t xml:space="preserve">2.Виды конфликта. </w:t>
      </w:r>
    </w:p>
    <w:p w14:paraId="2467B386" w14:textId="77777777" w:rsidR="00A243EE" w:rsidRDefault="00732BA9">
      <w:pPr>
        <w:ind w:left="175" w:right="80"/>
      </w:pPr>
      <w:r>
        <w:t xml:space="preserve">3.Структура и динамика конфликта. </w:t>
      </w:r>
    </w:p>
    <w:p w14:paraId="395ED646" w14:textId="77777777" w:rsidR="00A243EE" w:rsidRDefault="00732BA9">
      <w:pPr>
        <w:ind w:left="175" w:right="80"/>
      </w:pPr>
      <w:r>
        <w:t>4.Конфликт вертикальный и горизонтальный.</w:t>
      </w:r>
    </w:p>
    <w:p w14:paraId="064F16EC" w14:textId="77777777" w:rsidR="00A243EE" w:rsidRDefault="00732BA9">
      <w:pPr>
        <w:ind w:left="175" w:right="80"/>
      </w:pPr>
      <w:r>
        <w:t>5.Конфликт между личностью и группой.</w:t>
      </w:r>
    </w:p>
    <w:p w14:paraId="232F06E5" w14:textId="77777777" w:rsidR="00A243EE" w:rsidRDefault="00732BA9">
      <w:pPr>
        <w:spacing w:after="262"/>
        <w:ind w:left="175" w:right="80"/>
      </w:pPr>
      <w:r>
        <w:t>6.Конфликт между группами в организации.</w:t>
      </w:r>
    </w:p>
    <w:p w14:paraId="5E284AA5" w14:textId="77777777" w:rsidR="00A243EE" w:rsidRDefault="00732BA9">
      <w:pPr>
        <w:ind w:left="175" w:right="85"/>
        <w:jc w:val="left"/>
      </w:pPr>
      <w:r>
        <w:rPr>
          <w:b/>
        </w:rPr>
        <w:t>Семинар 11.</w:t>
      </w:r>
    </w:p>
    <w:p w14:paraId="4AC47269" w14:textId="77777777" w:rsidR="00A243EE" w:rsidRDefault="00732BA9">
      <w:pPr>
        <w:ind w:left="175" w:right="85"/>
        <w:jc w:val="left"/>
      </w:pPr>
      <w:r>
        <w:rPr>
          <w:b/>
        </w:rPr>
        <w:t>Промежуточная аттестация. Комплексное итоговое занятие по дисциплине</w:t>
      </w:r>
    </w:p>
    <w:p w14:paraId="6D65F125" w14:textId="77777777" w:rsidR="00A243EE" w:rsidRDefault="00732BA9">
      <w:pPr>
        <w:ind w:left="165" w:right="80" w:firstLine="720"/>
      </w:pPr>
      <w:r>
        <w:t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</w:t>
      </w:r>
    </w:p>
    <w:p w14:paraId="7AE111D2" w14:textId="77777777" w:rsidR="00A243EE" w:rsidRDefault="00732BA9">
      <w:pPr>
        <w:ind w:left="165" w:right="80" w:firstLine="720"/>
      </w:pPr>
      <w:r>
        <w:t>Все участники занятия выражают мнение по поводу обсуждаемых вопросов, как теоретического, так и практического характера. Форма проведения занятия – «Круглый стол».</w:t>
      </w:r>
    </w:p>
    <w:p w14:paraId="2775AF62" w14:textId="77777777" w:rsidR="00A243EE" w:rsidRDefault="00732BA9">
      <w:pPr>
        <w:spacing w:after="265"/>
        <w:ind w:left="165" w:right="80" w:firstLine="720"/>
      </w:pPr>
      <w:r>
        <w:t>Перечень теоретических вопросов, выносимых на обсуждение представлен в разделе 5.3 данной программы.</w:t>
      </w:r>
    </w:p>
    <w:p w14:paraId="68D61372" w14:textId="77777777" w:rsidR="00A243EE" w:rsidRDefault="00732BA9">
      <w:pPr>
        <w:ind w:left="910" w:right="85"/>
        <w:jc w:val="left"/>
      </w:pPr>
      <w:r>
        <w:rPr>
          <w:b/>
        </w:rPr>
        <w:t>Примерный перечень вопросов практического характера:</w:t>
      </w:r>
    </w:p>
    <w:p w14:paraId="77B4FC3D" w14:textId="77777777" w:rsidR="00A243EE" w:rsidRDefault="00732BA9">
      <w:pPr>
        <w:numPr>
          <w:ilvl w:val="0"/>
          <w:numId w:val="19"/>
        </w:numPr>
        <w:ind w:right="80" w:firstLine="284"/>
      </w:pPr>
      <w:r>
        <w:t>Приведите примеры четырех видов формальных групп</w:t>
      </w:r>
    </w:p>
    <w:p w14:paraId="753DABB7" w14:textId="77777777" w:rsidR="00A243EE" w:rsidRDefault="00732BA9">
      <w:pPr>
        <w:numPr>
          <w:ilvl w:val="0"/>
          <w:numId w:val="19"/>
        </w:numPr>
        <w:ind w:right="80" w:firstLine="284"/>
      </w:pPr>
      <w:r>
        <w:t>Приведите примеры четырех видов закрытых групп</w:t>
      </w:r>
    </w:p>
    <w:p w14:paraId="59F1798D" w14:textId="77777777" w:rsidR="00A243EE" w:rsidRDefault="00732BA9">
      <w:pPr>
        <w:numPr>
          <w:ilvl w:val="0"/>
          <w:numId w:val="19"/>
        </w:numPr>
        <w:ind w:right="80" w:firstLine="284"/>
      </w:pPr>
      <w:r>
        <w:t>Приведите примеры четырех видов временных групп</w:t>
      </w:r>
    </w:p>
    <w:p w14:paraId="1FD0E99F" w14:textId="77777777" w:rsidR="00A243EE" w:rsidRDefault="00732BA9">
      <w:pPr>
        <w:numPr>
          <w:ilvl w:val="0"/>
          <w:numId w:val="19"/>
        </w:numPr>
        <w:ind w:right="80" w:firstLine="284"/>
      </w:pPr>
      <w:r>
        <w:t>Какие виды конфликтов встречаются в малых группах. Приведите примеры.</w:t>
      </w:r>
    </w:p>
    <w:p w14:paraId="2C9F329C" w14:textId="77777777" w:rsidR="00A243EE" w:rsidRDefault="00732BA9">
      <w:pPr>
        <w:numPr>
          <w:ilvl w:val="0"/>
          <w:numId w:val="19"/>
        </w:numPr>
        <w:ind w:right="80" w:firstLine="284"/>
      </w:pPr>
      <w:r>
        <w:t>Приведите четыре примера групповых задач.</w:t>
      </w:r>
    </w:p>
    <w:p w14:paraId="726546D6" w14:textId="77777777" w:rsidR="00A243EE" w:rsidRDefault="00732BA9">
      <w:pPr>
        <w:numPr>
          <w:ilvl w:val="0"/>
          <w:numId w:val="19"/>
        </w:numPr>
        <w:ind w:right="80" w:firstLine="284"/>
      </w:pPr>
      <w:r>
        <w:t>Приведите примеры четырех видов групп высокого уровня развития.</w:t>
      </w:r>
    </w:p>
    <w:p w14:paraId="325B7A7A" w14:textId="77777777" w:rsidR="00A243EE" w:rsidRDefault="00732BA9">
      <w:pPr>
        <w:numPr>
          <w:ilvl w:val="0"/>
          <w:numId w:val="19"/>
        </w:numPr>
        <w:ind w:right="80" w:firstLine="284"/>
      </w:pPr>
      <w:r>
        <w:t>Какова внешняя среда функционирования школьного класса.</w:t>
      </w:r>
    </w:p>
    <w:p w14:paraId="7A76622C" w14:textId="77777777" w:rsidR="00A243EE" w:rsidRDefault="00732BA9">
      <w:pPr>
        <w:numPr>
          <w:ilvl w:val="0"/>
          <w:numId w:val="19"/>
        </w:numPr>
        <w:ind w:right="80" w:firstLine="284"/>
      </w:pPr>
      <w:r>
        <w:t>Какова внешняя среда функционирования отдела кадров в организации.</w:t>
      </w:r>
    </w:p>
    <w:p w14:paraId="2AA1399B" w14:textId="77777777" w:rsidR="00A243EE" w:rsidRDefault="00732BA9">
      <w:pPr>
        <w:numPr>
          <w:ilvl w:val="0"/>
          <w:numId w:val="19"/>
        </w:numPr>
        <w:ind w:right="80" w:firstLine="284"/>
      </w:pPr>
      <w:r>
        <w:t>Является ли толпа малой группой.</w:t>
      </w:r>
    </w:p>
    <w:p w14:paraId="062BC076" w14:textId="77777777" w:rsidR="00A243EE" w:rsidRDefault="00732BA9">
      <w:pPr>
        <w:numPr>
          <w:ilvl w:val="0"/>
          <w:numId w:val="19"/>
        </w:numPr>
        <w:spacing w:after="264"/>
        <w:ind w:right="80" w:firstLine="284"/>
      </w:pPr>
      <w:r>
        <w:t>Является ли конформность вредной или полезной социальной характеристикой. Обоснуйте свой ответ.</w:t>
      </w:r>
    </w:p>
    <w:p w14:paraId="5783177A" w14:textId="64C29B6D" w:rsidR="00A243EE" w:rsidRDefault="00A71736" w:rsidP="006B5290">
      <w:pPr>
        <w:pStyle w:val="1"/>
        <w:jc w:val="left"/>
      </w:pPr>
      <w:bookmarkStart w:id="36" w:name="_Toc104828387"/>
      <w:r>
        <w:t xml:space="preserve">9.2 </w:t>
      </w:r>
      <w:r w:rsidR="00732BA9">
        <w:t>Методические рекомендации по подготовке письменных работ</w:t>
      </w:r>
      <w:bookmarkEnd w:id="36"/>
      <w:r w:rsidR="00732BA9">
        <w:t xml:space="preserve">    </w:t>
      </w:r>
    </w:p>
    <w:p w14:paraId="5B288E64" w14:textId="77777777" w:rsidR="00A243EE" w:rsidRDefault="00732BA9">
      <w:pPr>
        <w:ind w:left="165" w:right="80" w:firstLine="720"/>
      </w:pPr>
      <w:r>
        <w:t>Анализ реальной малой группы выполняется и оформляется в соответствии с общеуниверситетскими требованиями.</w:t>
      </w:r>
    </w:p>
    <w:p w14:paraId="3DEB81D2" w14:textId="77777777" w:rsidR="00A243EE" w:rsidRDefault="00732BA9">
      <w:pPr>
        <w:ind w:left="165" w:right="80" w:firstLine="720"/>
      </w:pPr>
      <w:r>
        <w:lastRenderedPageBreak/>
        <w:t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</w:t>
      </w:r>
    </w:p>
    <w:p w14:paraId="0EE039EC" w14:textId="77777777" w:rsidR="00A243EE" w:rsidRDefault="00732BA9">
      <w:pPr>
        <w:ind w:left="165" w:right="80" w:firstLine="720"/>
      </w:pPr>
      <w:r>
        <w:t xml:space="preserve">Содержание текстовой части письменной работы может быть в виде текста, таблиц, иллюстраций и других составляющих. </w:t>
      </w:r>
    </w:p>
    <w:p w14:paraId="4B1AC409" w14:textId="77777777" w:rsidR="00A243EE" w:rsidRDefault="00732BA9">
      <w:pPr>
        <w:ind w:left="910" w:right="80"/>
      </w:pPr>
      <w:r>
        <w:t xml:space="preserve">Текст письменной работы должен отвечать следующим основным требованиям: </w:t>
      </w:r>
    </w:p>
    <w:p w14:paraId="5CDF7B0A" w14:textId="77777777" w:rsidR="00A243EE" w:rsidRDefault="00732BA9">
      <w:pPr>
        <w:numPr>
          <w:ilvl w:val="1"/>
          <w:numId w:val="19"/>
        </w:numPr>
        <w:ind w:right="80" w:hanging="140"/>
      </w:pPr>
      <w:r>
        <w:t xml:space="preserve">четкость структуры; </w:t>
      </w:r>
    </w:p>
    <w:p w14:paraId="04800C72" w14:textId="77777777" w:rsidR="00A243EE" w:rsidRDefault="00732BA9">
      <w:pPr>
        <w:numPr>
          <w:ilvl w:val="1"/>
          <w:numId w:val="19"/>
        </w:numPr>
        <w:ind w:right="80" w:hanging="140"/>
      </w:pPr>
      <w:r>
        <w:t xml:space="preserve">логичность и последовательность; </w:t>
      </w:r>
    </w:p>
    <w:p w14:paraId="3F6A34C6" w14:textId="77777777" w:rsidR="00A243EE" w:rsidRDefault="00732BA9">
      <w:pPr>
        <w:numPr>
          <w:ilvl w:val="1"/>
          <w:numId w:val="19"/>
        </w:numPr>
        <w:ind w:right="80" w:hanging="140"/>
      </w:pPr>
      <w:r>
        <w:t xml:space="preserve">точность приведенных сведений; </w:t>
      </w:r>
    </w:p>
    <w:p w14:paraId="68777515" w14:textId="77777777" w:rsidR="00A243EE" w:rsidRDefault="00732BA9">
      <w:pPr>
        <w:numPr>
          <w:ilvl w:val="1"/>
          <w:numId w:val="19"/>
        </w:numPr>
        <w:ind w:right="80" w:hanging="140"/>
      </w:pPr>
      <w:r>
        <w:t xml:space="preserve">ясность и лаконичность изложения материала; </w:t>
      </w:r>
    </w:p>
    <w:p w14:paraId="49D388B6" w14:textId="77777777" w:rsidR="00A243EE" w:rsidRDefault="00732BA9">
      <w:pPr>
        <w:numPr>
          <w:ilvl w:val="1"/>
          <w:numId w:val="19"/>
        </w:numPr>
        <w:ind w:right="80" w:hanging="140"/>
      </w:pPr>
      <w:r>
        <w:t>соответствие изложения материала нормам литературного русского языка.</w:t>
      </w:r>
    </w:p>
    <w:p w14:paraId="4B4C342A" w14:textId="3601893C" w:rsidR="00A71736" w:rsidRDefault="00732BA9" w:rsidP="006B5290">
      <w:pPr>
        <w:ind w:left="165" w:right="80" w:firstLine="720"/>
      </w:pPr>
      <w:r>
        <w:t>По тексту обязательно должны иметься ссылки на используемую литературу, включая периодическую литературу за последние 5 лет.</w:t>
      </w:r>
    </w:p>
    <w:p w14:paraId="73FA9943" w14:textId="77777777" w:rsidR="006B5290" w:rsidRPr="00A71736" w:rsidRDefault="006B5290" w:rsidP="006B5290">
      <w:pPr>
        <w:ind w:left="165" w:right="80" w:firstLine="720"/>
      </w:pPr>
    </w:p>
    <w:p w14:paraId="06868312" w14:textId="4E10A4BC" w:rsidR="00A243EE" w:rsidRDefault="00A71736" w:rsidP="006B5290">
      <w:pPr>
        <w:pStyle w:val="1"/>
        <w:jc w:val="left"/>
      </w:pPr>
      <w:bookmarkStart w:id="37" w:name="_Toc104828388"/>
      <w:r>
        <w:t xml:space="preserve">9.3 </w:t>
      </w:r>
      <w:r w:rsidR="00732BA9">
        <w:t>Иные материалы</w:t>
      </w:r>
      <w:bookmarkEnd w:id="37"/>
    </w:p>
    <w:p w14:paraId="715EF43F" w14:textId="77777777" w:rsidR="00A243EE" w:rsidRDefault="00732BA9">
      <w:pPr>
        <w:ind w:left="175" w:right="80"/>
      </w:pPr>
      <w:r>
        <w:t>Методические материалы обучающимся по освоению дисциплины</w:t>
      </w:r>
    </w:p>
    <w:tbl>
      <w:tblPr>
        <w:tblStyle w:val="TableGrid"/>
        <w:tblW w:w="9356" w:type="dxa"/>
        <w:tblInd w:w="178" w:type="dxa"/>
        <w:tblCellMar>
          <w:top w:w="15" w:type="dxa"/>
          <w:left w:w="110" w:type="dxa"/>
          <w:right w:w="111" w:type="dxa"/>
        </w:tblCellMar>
        <w:tblLook w:val="04A0" w:firstRow="1" w:lastRow="0" w:firstColumn="1" w:lastColumn="0" w:noHBand="0" w:noVBand="1"/>
      </w:tblPr>
      <w:tblGrid>
        <w:gridCol w:w="820"/>
        <w:gridCol w:w="2396"/>
        <w:gridCol w:w="6140"/>
      </w:tblGrid>
      <w:tr w:rsidR="00A243EE" w14:paraId="4FF176AE" w14:textId="77777777">
        <w:trPr>
          <w:trHeight w:val="56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0341" w14:textId="77777777" w:rsidR="00A243EE" w:rsidRDefault="00732BA9">
            <w:pPr>
              <w:spacing w:after="0" w:line="259" w:lineRule="auto"/>
              <w:ind w:left="0" w:firstLine="0"/>
              <w:jc w:val="center"/>
            </w:pPr>
            <w:r>
              <w:t>№ п/ п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C3E1" w14:textId="77777777" w:rsidR="00A243EE" w:rsidRDefault="00732BA9">
            <w:pPr>
              <w:spacing w:after="0" w:line="259" w:lineRule="auto"/>
              <w:ind w:left="0" w:firstLine="0"/>
              <w:jc w:val="center"/>
            </w:pPr>
            <w:r>
              <w:t>Наименование раздела дисциплины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184D2" w14:textId="77777777" w:rsidR="00A243EE" w:rsidRDefault="00732BA9">
            <w:pPr>
              <w:spacing w:after="0" w:line="259" w:lineRule="auto"/>
              <w:ind w:left="2" w:firstLine="0"/>
              <w:jc w:val="center"/>
            </w:pPr>
            <w:r>
              <w:t>Вид самостоятельной работы</w:t>
            </w:r>
          </w:p>
        </w:tc>
      </w:tr>
      <w:tr w:rsidR="00A243EE" w14:paraId="55FFF822" w14:textId="77777777">
        <w:trPr>
          <w:trHeight w:val="360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DDEE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1.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E2CE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Введение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CFAF" w14:textId="77777777" w:rsidR="00A243EE" w:rsidRDefault="00732BA9">
            <w:pPr>
              <w:numPr>
                <w:ilvl w:val="0"/>
                <w:numId w:val="21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2E990DB2" w14:textId="77777777" w:rsidR="00A243EE" w:rsidRDefault="00732BA9">
            <w:pPr>
              <w:numPr>
                <w:ilvl w:val="0"/>
                <w:numId w:val="21"/>
              </w:numPr>
              <w:spacing w:after="0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40AF2414" w14:textId="77777777" w:rsidR="00A243EE" w:rsidRDefault="00732BA9">
            <w:pPr>
              <w:numPr>
                <w:ilvl w:val="0"/>
                <w:numId w:val="21"/>
              </w:numPr>
              <w:spacing w:after="0" w:line="259" w:lineRule="auto"/>
              <w:ind w:firstLine="0"/>
              <w:jc w:val="left"/>
            </w:pPr>
            <w:r>
              <w:t xml:space="preserve">учебно-исследовательская   работа; </w:t>
            </w:r>
          </w:p>
          <w:p w14:paraId="1A07F8DF" w14:textId="77777777" w:rsidR="00A243EE" w:rsidRDefault="00732BA9">
            <w:pPr>
              <w:numPr>
                <w:ilvl w:val="0"/>
                <w:numId w:val="21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3EE3422D" w14:textId="77777777" w:rsidR="00A243EE" w:rsidRDefault="00732BA9">
            <w:pPr>
              <w:numPr>
                <w:ilvl w:val="0"/>
                <w:numId w:val="21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2F6E96E9" w14:textId="77777777" w:rsidR="00A243EE" w:rsidRDefault="00732BA9">
            <w:pPr>
              <w:numPr>
                <w:ilvl w:val="0"/>
                <w:numId w:val="21"/>
              </w:numPr>
              <w:spacing w:after="0" w:line="244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</w:t>
            </w:r>
            <w:r>
              <w:tab/>
              <w:t xml:space="preserve"> </w:t>
            </w:r>
            <w:r>
              <w:tab/>
              <w:t>первоисточника,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дополнительной литературы);  </w:t>
            </w:r>
          </w:p>
          <w:p w14:paraId="40A024F6" w14:textId="77777777" w:rsidR="00A243EE" w:rsidRDefault="00732BA9">
            <w:pPr>
              <w:numPr>
                <w:ilvl w:val="0"/>
                <w:numId w:val="21"/>
              </w:numPr>
              <w:spacing w:after="0" w:line="259" w:lineRule="auto"/>
              <w:ind w:firstLine="0"/>
              <w:jc w:val="left"/>
            </w:pPr>
            <w:r>
              <w:t xml:space="preserve">составление плана и тезисов ответа; </w:t>
            </w:r>
          </w:p>
          <w:p w14:paraId="5AB6D3AC" w14:textId="77777777" w:rsidR="00A243EE" w:rsidRDefault="00732BA9">
            <w:pPr>
              <w:numPr>
                <w:ilvl w:val="0"/>
                <w:numId w:val="21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32E35350" w14:textId="77777777" w:rsidR="00A243EE" w:rsidRDefault="00732BA9">
            <w:pPr>
              <w:numPr>
                <w:ilvl w:val="0"/>
                <w:numId w:val="21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A243EE" w14:paraId="26EEF5DD" w14:textId="77777777">
        <w:trPr>
          <w:trHeight w:val="194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028C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2.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98AB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Понятие малой группы в организации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8980" w14:textId="77777777" w:rsidR="00A243EE" w:rsidRDefault="00732BA9">
            <w:pPr>
              <w:numPr>
                <w:ilvl w:val="0"/>
                <w:numId w:val="22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2F79C1E0" w14:textId="77777777" w:rsidR="00A243EE" w:rsidRDefault="00732BA9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6D0F8810" w14:textId="77777777" w:rsidR="00A243EE" w:rsidRDefault="00732BA9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</w:pPr>
            <w:r>
              <w:t xml:space="preserve">учебно-исследовательская   работа; </w:t>
            </w:r>
          </w:p>
          <w:p w14:paraId="07E3B7EA" w14:textId="77777777" w:rsidR="00A243EE" w:rsidRDefault="00732BA9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46134747" w14:textId="77777777" w:rsidR="00A243EE" w:rsidRDefault="00732BA9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6CA23C44" w14:textId="77777777" w:rsidR="00A243EE" w:rsidRDefault="00732BA9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</w:t>
            </w:r>
          </w:p>
        </w:tc>
      </w:tr>
    </w:tbl>
    <w:p w14:paraId="385AEE2F" w14:textId="77777777" w:rsidR="00A243EE" w:rsidRDefault="00A243EE">
      <w:pPr>
        <w:spacing w:after="0" w:line="259" w:lineRule="auto"/>
        <w:ind w:left="-1524" w:right="82" w:firstLine="0"/>
        <w:jc w:val="left"/>
      </w:pPr>
    </w:p>
    <w:tbl>
      <w:tblPr>
        <w:tblStyle w:val="TableGrid"/>
        <w:tblW w:w="9356" w:type="dxa"/>
        <w:tblInd w:w="178" w:type="dxa"/>
        <w:tblCellMar>
          <w:top w:w="15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820"/>
        <w:gridCol w:w="2396"/>
        <w:gridCol w:w="6140"/>
      </w:tblGrid>
      <w:tr w:rsidR="00A243EE" w14:paraId="5B9D4826" w14:textId="77777777">
        <w:trPr>
          <w:trHeight w:val="1670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652E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62F6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5B9E" w14:textId="77777777" w:rsidR="00A243EE" w:rsidRDefault="00732BA9">
            <w:pPr>
              <w:spacing w:after="0" w:line="244" w:lineRule="auto"/>
              <w:ind w:left="0" w:firstLine="0"/>
              <w:jc w:val="left"/>
            </w:pPr>
            <w:r>
              <w:t>(учебника,</w:t>
            </w:r>
            <w:r>
              <w:tab/>
              <w:t xml:space="preserve"> </w:t>
            </w:r>
            <w:r>
              <w:tab/>
              <w:t>первоисточника,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дополнительной литературы);  </w:t>
            </w:r>
          </w:p>
          <w:p w14:paraId="291ABDF4" w14:textId="77777777" w:rsidR="00A243EE" w:rsidRDefault="00732BA9">
            <w:pPr>
              <w:numPr>
                <w:ilvl w:val="0"/>
                <w:numId w:val="23"/>
              </w:numPr>
              <w:spacing w:after="0" w:line="259" w:lineRule="auto"/>
              <w:ind w:firstLine="0"/>
              <w:jc w:val="left"/>
            </w:pPr>
            <w:r>
              <w:t xml:space="preserve">составление плана и тезисов ответа; </w:t>
            </w:r>
          </w:p>
          <w:p w14:paraId="01F5EF5E" w14:textId="77777777" w:rsidR="00A243EE" w:rsidRDefault="00732BA9">
            <w:pPr>
              <w:numPr>
                <w:ilvl w:val="0"/>
                <w:numId w:val="23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52ECA5B1" w14:textId="77777777" w:rsidR="00A243EE" w:rsidRDefault="00732BA9">
            <w:pPr>
              <w:numPr>
                <w:ilvl w:val="0"/>
                <w:numId w:val="23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A243EE" w14:paraId="0669BCFD" w14:textId="77777777">
        <w:trPr>
          <w:trHeight w:val="360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CA46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lastRenderedPageBreak/>
              <w:t>3.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AB8E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Основные направления изучения малой группы в организации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5568" w14:textId="77777777" w:rsidR="00A243EE" w:rsidRDefault="00732BA9">
            <w:pPr>
              <w:numPr>
                <w:ilvl w:val="0"/>
                <w:numId w:val="24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27084323" w14:textId="77777777" w:rsidR="00A243EE" w:rsidRDefault="00732BA9">
            <w:pPr>
              <w:numPr>
                <w:ilvl w:val="0"/>
                <w:numId w:val="24"/>
              </w:numPr>
              <w:spacing w:after="0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03044CB7" w14:textId="77777777" w:rsidR="00A243EE" w:rsidRDefault="00732BA9">
            <w:pPr>
              <w:numPr>
                <w:ilvl w:val="0"/>
                <w:numId w:val="24"/>
              </w:numPr>
              <w:spacing w:after="0" w:line="259" w:lineRule="auto"/>
              <w:ind w:firstLine="0"/>
              <w:jc w:val="left"/>
            </w:pPr>
            <w:r>
              <w:t xml:space="preserve">учебно-исследовательская   работа; </w:t>
            </w:r>
          </w:p>
          <w:p w14:paraId="56FFC865" w14:textId="77777777" w:rsidR="00A243EE" w:rsidRDefault="00732BA9">
            <w:pPr>
              <w:numPr>
                <w:ilvl w:val="0"/>
                <w:numId w:val="24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2DB7A236" w14:textId="77777777" w:rsidR="00A243EE" w:rsidRDefault="00732BA9">
            <w:pPr>
              <w:numPr>
                <w:ilvl w:val="0"/>
                <w:numId w:val="24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78D6C216" w14:textId="77777777" w:rsidR="00A243EE" w:rsidRDefault="00732BA9">
            <w:pPr>
              <w:numPr>
                <w:ilvl w:val="0"/>
                <w:numId w:val="24"/>
              </w:numPr>
              <w:spacing w:after="0" w:line="244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</w:t>
            </w:r>
            <w:r>
              <w:tab/>
              <w:t xml:space="preserve"> </w:t>
            </w:r>
            <w:r>
              <w:tab/>
              <w:t>первоисточника,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дополнительной литературы);  </w:t>
            </w:r>
          </w:p>
          <w:p w14:paraId="61E0C957" w14:textId="77777777" w:rsidR="00A243EE" w:rsidRDefault="00732BA9">
            <w:pPr>
              <w:numPr>
                <w:ilvl w:val="0"/>
                <w:numId w:val="24"/>
              </w:numPr>
              <w:spacing w:after="0" w:line="259" w:lineRule="auto"/>
              <w:ind w:firstLine="0"/>
              <w:jc w:val="left"/>
            </w:pPr>
            <w:r>
              <w:t xml:space="preserve">составление плана и тезисов ответа; </w:t>
            </w:r>
          </w:p>
          <w:p w14:paraId="0798F87C" w14:textId="77777777" w:rsidR="00A243EE" w:rsidRDefault="00732BA9">
            <w:pPr>
              <w:numPr>
                <w:ilvl w:val="0"/>
                <w:numId w:val="24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1281536A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A243EE" w14:paraId="11C6D815" w14:textId="77777777">
        <w:trPr>
          <w:trHeight w:val="360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E139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4.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FABB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Структурные характеристики малой группы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CC86" w14:textId="77777777" w:rsidR="00A243EE" w:rsidRDefault="00732BA9">
            <w:pPr>
              <w:numPr>
                <w:ilvl w:val="0"/>
                <w:numId w:val="25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2530FC6F" w14:textId="77777777" w:rsidR="00A243EE" w:rsidRDefault="00732BA9">
            <w:pPr>
              <w:numPr>
                <w:ilvl w:val="0"/>
                <w:numId w:val="25"/>
              </w:numPr>
              <w:spacing w:after="0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6350FA4D" w14:textId="77777777" w:rsidR="00A243EE" w:rsidRDefault="00732BA9">
            <w:pPr>
              <w:numPr>
                <w:ilvl w:val="0"/>
                <w:numId w:val="25"/>
              </w:numPr>
              <w:spacing w:after="0" w:line="259" w:lineRule="auto"/>
              <w:ind w:firstLine="0"/>
              <w:jc w:val="left"/>
            </w:pPr>
            <w:r>
              <w:t xml:space="preserve">учебно-исследовательская   работа; </w:t>
            </w:r>
          </w:p>
          <w:p w14:paraId="349F3CDB" w14:textId="77777777" w:rsidR="00A243EE" w:rsidRDefault="00732BA9">
            <w:pPr>
              <w:numPr>
                <w:ilvl w:val="0"/>
                <w:numId w:val="25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5BEE7214" w14:textId="77777777" w:rsidR="00A243EE" w:rsidRDefault="00732BA9">
            <w:pPr>
              <w:numPr>
                <w:ilvl w:val="0"/>
                <w:numId w:val="25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659B3EE8" w14:textId="77777777" w:rsidR="00A243EE" w:rsidRDefault="00732BA9">
            <w:pPr>
              <w:numPr>
                <w:ilvl w:val="0"/>
                <w:numId w:val="25"/>
              </w:numPr>
              <w:spacing w:after="0" w:line="244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</w:t>
            </w:r>
            <w:r>
              <w:tab/>
              <w:t xml:space="preserve"> </w:t>
            </w:r>
            <w:r>
              <w:tab/>
              <w:t>первоисточника,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дополнительной литературы);  </w:t>
            </w:r>
          </w:p>
          <w:p w14:paraId="0FC93BBA" w14:textId="77777777" w:rsidR="00A243EE" w:rsidRDefault="00732BA9">
            <w:pPr>
              <w:numPr>
                <w:ilvl w:val="0"/>
                <w:numId w:val="25"/>
              </w:numPr>
              <w:spacing w:after="0" w:line="259" w:lineRule="auto"/>
              <w:ind w:firstLine="0"/>
              <w:jc w:val="left"/>
            </w:pPr>
            <w:r>
              <w:t xml:space="preserve">составление плана и тезисов ответа; </w:t>
            </w:r>
          </w:p>
          <w:p w14:paraId="36050232" w14:textId="77777777" w:rsidR="00A243EE" w:rsidRDefault="00732BA9">
            <w:pPr>
              <w:numPr>
                <w:ilvl w:val="0"/>
                <w:numId w:val="25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793217C5" w14:textId="77777777" w:rsidR="00A243EE" w:rsidRDefault="00732BA9">
            <w:pPr>
              <w:numPr>
                <w:ilvl w:val="0"/>
                <w:numId w:val="25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A243EE" w14:paraId="6FEA1F90" w14:textId="77777777">
        <w:trPr>
          <w:trHeight w:val="360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C4651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5.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5D1B" w14:textId="77777777" w:rsidR="00A243EE" w:rsidRDefault="00732BA9">
            <w:pPr>
              <w:spacing w:after="0" w:line="259" w:lineRule="auto"/>
              <w:ind w:left="0" w:right="18" w:firstLine="0"/>
              <w:jc w:val="left"/>
            </w:pPr>
            <w:r>
              <w:t>Детерминанты возникновения малой группы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99D0" w14:textId="77777777" w:rsidR="00A243EE" w:rsidRDefault="00732BA9">
            <w:pPr>
              <w:numPr>
                <w:ilvl w:val="0"/>
                <w:numId w:val="26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1DABCBEE" w14:textId="77777777" w:rsidR="00A243EE" w:rsidRDefault="00732BA9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62BB3D9B" w14:textId="77777777" w:rsidR="00A243EE" w:rsidRDefault="00732BA9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t xml:space="preserve">учебно-исследовательская   работа; </w:t>
            </w:r>
          </w:p>
          <w:p w14:paraId="44373C79" w14:textId="77777777" w:rsidR="00A243EE" w:rsidRDefault="00732BA9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1617CDA5" w14:textId="77777777" w:rsidR="00A243EE" w:rsidRDefault="00732BA9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2A38E4B2" w14:textId="77777777" w:rsidR="00A243EE" w:rsidRDefault="00732BA9">
            <w:pPr>
              <w:numPr>
                <w:ilvl w:val="0"/>
                <w:numId w:val="26"/>
              </w:numPr>
              <w:spacing w:after="0" w:line="244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</w:t>
            </w:r>
            <w:r>
              <w:tab/>
              <w:t xml:space="preserve"> </w:t>
            </w:r>
            <w:r>
              <w:tab/>
              <w:t>первоисточника,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дополнительной литературы);  </w:t>
            </w:r>
          </w:p>
          <w:p w14:paraId="63AA4B84" w14:textId="77777777" w:rsidR="00A243EE" w:rsidRDefault="00732BA9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t xml:space="preserve">составление плана и тезисов ответа; </w:t>
            </w:r>
          </w:p>
          <w:p w14:paraId="171FF267" w14:textId="77777777" w:rsidR="00A243EE" w:rsidRDefault="00732BA9">
            <w:pPr>
              <w:numPr>
                <w:ilvl w:val="0"/>
                <w:numId w:val="26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3FA31F07" w14:textId="77777777" w:rsidR="00A243EE" w:rsidRDefault="00732BA9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A243EE" w14:paraId="07C0215C" w14:textId="77777777">
        <w:trPr>
          <w:trHeight w:val="194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D738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6.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3537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Становление малой группы</w:t>
            </w:r>
            <w:r>
              <w:tab/>
              <w:t xml:space="preserve"> </w:t>
            </w:r>
            <w:r>
              <w:tab/>
              <w:t>как психологической общности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6FD2" w14:textId="77777777" w:rsidR="00A243EE" w:rsidRDefault="00732BA9">
            <w:pPr>
              <w:numPr>
                <w:ilvl w:val="0"/>
                <w:numId w:val="27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4C5EBA68" w14:textId="77777777" w:rsidR="00A243EE" w:rsidRDefault="00732BA9">
            <w:pPr>
              <w:numPr>
                <w:ilvl w:val="0"/>
                <w:numId w:val="27"/>
              </w:numPr>
              <w:spacing w:after="0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69221001" w14:textId="77777777" w:rsidR="00A243EE" w:rsidRDefault="00732BA9">
            <w:pPr>
              <w:numPr>
                <w:ilvl w:val="0"/>
                <w:numId w:val="27"/>
              </w:numPr>
              <w:spacing w:after="0" w:line="259" w:lineRule="auto"/>
              <w:ind w:firstLine="0"/>
              <w:jc w:val="left"/>
            </w:pPr>
            <w:r>
              <w:t xml:space="preserve">учебно-исследовательская   работа; </w:t>
            </w:r>
          </w:p>
          <w:p w14:paraId="5ACCE99A" w14:textId="77777777" w:rsidR="00A243EE" w:rsidRDefault="00732BA9">
            <w:pPr>
              <w:numPr>
                <w:ilvl w:val="0"/>
                <w:numId w:val="27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022AA0BA" w14:textId="77777777" w:rsidR="00A243EE" w:rsidRDefault="00732BA9">
            <w:pPr>
              <w:numPr>
                <w:ilvl w:val="0"/>
                <w:numId w:val="27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3864A2A3" w14:textId="77777777" w:rsidR="00A243EE" w:rsidRDefault="00732BA9">
            <w:pPr>
              <w:numPr>
                <w:ilvl w:val="0"/>
                <w:numId w:val="27"/>
              </w:numPr>
              <w:spacing w:after="0" w:line="259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</w:t>
            </w:r>
          </w:p>
        </w:tc>
      </w:tr>
    </w:tbl>
    <w:p w14:paraId="70CC7E3E" w14:textId="77777777" w:rsidR="00A243EE" w:rsidRDefault="00A243EE">
      <w:pPr>
        <w:spacing w:after="0" w:line="259" w:lineRule="auto"/>
        <w:ind w:left="-1524" w:right="82" w:firstLine="0"/>
        <w:jc w:val="left"/>
      </w:pPr>
    </w:p>
    <w:tbl>
      <w:tblPr>
        <w:tblStyle w:val="TableGrid"/>
        <w:tblW w:w="9356" w:type="dxa"/>
        <w:tblInd w:w="178" w:type="dxa"/>
        <w:tblCellMar>
          <w:top w:w="15" w:type="dxa"/>
          <w:left w:w="110" w:type="dxa"/>
          <w:right w:w="105" w:type="dxa"/>
        </w:tblCellMar>
        <w:tblLook w:val="04A0" w:firstRow="1" w:lastRow="0" w:firstColumn="1" w:lastColumn="0" w:noHBand="0" w:noVBand="1"/>
      </w:tblPr>
      <w:tblGrid>
        <w:gridCol w:w="820"/>
        <w:gridCol w:w="2396"/>
        <w:gridCol w:w="6140"/>
      </w:tblGrid>
      <w:tr w:rsidR="00A243EE" w14:paraId="05822C30" w14:textId="77777777">
        <w:trPr>
          <w:trHeight w:val="1670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F6B9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0E1E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78ED" w14:textId="77777777" w:rsidR="00A243EE" w:rsidRDefault="00732BA9">
            <w:pPr>
              <w:spacing w:after="0" w:line="244" w:lineRule="auto"/>
              <w:ind w:left="0" w:firstLine="0"/>
              <w:jc w:val="left"/>
            </w:pPr>
            <w:r>
              <w:t>(учебника,</w:t>
            </w:r>
            <w:r>
              <w:tab/>
              <w:t xml:space="preserve"> </w:t>
            </w:r>
            <w:r>
              <w:tab/>
              <w:t>первоисточника,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дополнительной литературы);  </w:t>
            </w:r>
          </w:p>
          <w:p w14:paraId="3C8308BF" w14:textId="77777777" w:rsidR="00A243EE" w:rsidRDefault="00732BA9">
            <w:pPr>
              <w:numPr>
                <w:ilvl w:val="0"/>
                <w:numId w:val="28"/>
              </w:numPr>
              <w:spacing w:after="0" w:line="259" w:lineRule="auto"/>
              <w:ind w:firstLine="0"/>
              <w:jc w:val="left"/>
            </w:pPr>
            <w:r>
              <w:t xml:space="preserve">составление плана и тезисов ответа; </w:t>
            </w:r>
          </w:p>
          <w:p w14:paraId="09F34967" w14:textId="77777777" w:rsidR="00A243EE" w:rsidRDefault="00732BA9">
            <w:pPr>
              <w:numPr>
                <w:ilvl w:val="0"/>
                <w:numId w:val="28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5553A8DE" w14:textId="77777777" w:rsidR="00A243EE" w:rsidRDefault="00732BA9">
            <w:pPr>
              <w:numPr>
                <w:ilvl w:val="0"/>
                <w:numId w:val="28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A243EE" w14:paraId="05033C57" w14:textId="77777777">
        <w:trPr>
          <w:trHeight w:val="360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140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7.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7DB6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Управление малой группой</w:t>
            </w:r>
            <w:r>
              <w:tab/>
              <w:t xml:space="preserve"> </w:t>
            </w:r>
            <w:r>
              <w:tab/>
              <w:t>в организации. Групповое принятие решений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7387" w14:textId="77777777" w:rsidR="00A243EE" w:rsidRDefault="00732BA9">
            <w:pPr>
              <w:numPr>
                <w:ilvl w:val="0"/>
                <w:numId w:val="29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3AF4D5AA" w14:textId="77777777" w:rsidR="00A243EE" w:rsidRDefault="00732BA9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5DB5A982" w14:textId="77777777" w:rsidR="00A243EE" w:rsidRDefault="00732BA9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>
              <w:t xml:space="preserve">учебно-исследовательская   работа; </w:t>
            </w:r>
          </w:p>
          <w:p w14:paraId="1D34B666" w14:textId="77777777" w:rsidR="00A243EE" w:rsidRDefault="00732BA9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0A461630" w14:textId="77777777" w:rsidR="00A243EE" w:rsidRDefault="00732BA9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3DCDEC94" w14:textId="77777777" w:rsidR="00A243EE" w:rsidRDefault="00732BA9">
            <w:pPr>
              <w:numPr>
                <w:ilvl w:val="0"/>
                <w:numId w:val="29"/>
              </w:numPr>
              <w:spacing w:after="0" w:line="244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</w:t>
            </w:r>
            <w:r>
              <w:tab/>
              <w:t xml:space="preserve"> </w:t>
            </w:r>
            <w:r>
              <w:tab/>
              <w:t>первоисточника,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дополнительной литературы);  </w:t>
            </w:r>
          </w:p>
          <w:p w14:paraId="1FF9CC00" w14:textId="77777777" w:rsidR="00A243EE" w:rsidRDefault="00732BA9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>
              <w:t xml:space="preserve">составление плана и тезисов ответа; </w:t>
            </w:r>
          </w:p>
          <w:p w14:paraId="4D13D47F" w14:textId="77777777" w:rsidR="00A243EE" w:rsidRDefault="00732BA9">
            <w:pPr>
              <w:numPr>
                <w:ilvl w:val="0"/>
                <w:numId w:val="29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0CCBE455" w14:textId="77777777" w:rsidR="00A243EE" w:rsidRDefault="00732BA9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A243EE" w14:paraId="027A7964" w14:textId="77777777">
        <w:trPr>
          <w:trHeight w:val="360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E9691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8.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2505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Групповые нормы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23AF" w14:textId="77777777" w:rsidR="00A243EE" w:rsidRDefault="00732BA9">
            <w:pPr>
              <w:numPr>
                <w:ilvl w:val="0"/>
                <w:numId w:val="30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0425B583" w14:textId="77777777" w:rsidR="00A243EE" w:rsidRDefault="00732BA9">
            <w:pPr>
              <w:numPr>
                <w:ilvl w:val="0"/>
                <w:numId w:val="30"/>
              </w:numPr>
              <w:spacing w:after="0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35B11A43" w14:textId="77777777" w:rsidR="00A243EE" w:rsidRDefault="00732BA9">
            <w:pPr>
              <w:numPr>
                <w:ilvl w:val="0"/>
                <w:numId w:val="30"/>
              </w:numPr>
              <w:spacing w:after="0" w:line="259" w:lineRule="auto"/>
              <w:ind w:firstLine="0"/>
              <w:jc w:val="left"/>
            </w:pPr>
            <w:r>
              <w:t xml:space="preserve">учебно-исследовательская   работа; </w:t>
            </w:r>
          </w:p>
          <w:p w14:paraId="6649549A" w14:textId="77777777" w:rsidR="00A243EE" w:rsidRDefault="00732BA9">
            <w:pPr>
              <w:numPr>
                <w:ilvl w:val="0"/>
                <w:numId w:val="30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263F971A" w14:textId="77777777" w:rsidR="00A243EE" w:rsidRDefault="00732BA9">
            <w:pPr>
              <w:numPr>
                <w:ilvl w:val="0"/>
                <w:numId w:val="30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70947D49" w14:textId="77777777" w:rsidR="00A243EE" w:rsidRDefault="00732BA9">
            <w:pPr>
              <w:numPr>
                <w:ilvl w:val="0"/>
                <w:numId w:val="30"/>
              </w:numPr>
              <w:spacing w:after="0" w:line="244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</w:t>
            </w:r>
            <w:r>
              <w:tab/>
              <w:t xml:space="preserve"> </w:t>
            </w:r>
            <w:r>
              <w:tab/>
              <w:t>первоисточника,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дополнительной литературы);  </w:t>
            </w:r>
          </w:p>
          <w:p w14:paraId="0B97463E" w14:textId="77777777" w:rsidR="00A243EE" w:rsidRDefault="00732BA9">
            <w:pPr>
              <w:numPr>
                <w:ilvl w:val="0"/>
                <w:numId w:val="30"/>
              </w:numPr>
              <w:spacing w:after="0" w:line="259" w:lineRule="auto"/>
              <w:ind w:firstLine="0"/>
              <w:jc w:val="left"/>
            </w:pPr>
            <w:r>
              <w:t xml:space="preserve">составление плана и тезисов ответа; </w:t>
            </w:r>
          </w:p>
          <w:p w14:paraId="456E8194" w14:textId="77777777" w:rsidR="00A243EE" w:rsidRDefault="00732BA9">
            <w:pPr>
              <w:numPr>
                <w:ilvl w:val="0"/>
                <w:numId w:val="30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3B6DE86D" w14:textId="77777777" w:rsidR="00A243EE" w:rsidRDefault="00732BA9">
            <w:pPr>
              <w:numPr>
                <w:ilvl w:val="0"/>
                <w:numId w:val="30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A243EE" w14:paraId="2CC68A2F" w14:textId="77777777">
        <w:trPr>
          <w:trHeight w:val="360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9200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9.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C4F9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Сплоченность малой группы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4D11" w14:textId="77777777" w:rsidR="00A243EE" w:rsidRDefault="00732BA9">
            <w:pPr>
              <w:numPr>
                <w:ilvl w:val="0"/>
                <w:numId w:val="31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42263907" w14:textId="77777777" w:rsidR="00A243EE" w:rsidRDefault="00732BA9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4F668FB1" w14:textId="77777777" w:rsidR="00A243EE" w:rsidRDefault="00732BA9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t xml:space="preserve">учебно-исследовательская   работа; </w:t>
            </w:r>
          </w:p>
          <w:p w14:paraId="2CA36473" w14:textId="77777777" w:rsidR="00A243EE" w:rsidRDefault="00732BA9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13515FE1" w14:textId="77777777" w:rsidR="00A243EE" w:rsidRDefault="00732BA9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33D7F4E2" w14:textId="77777777" w:rsidR="00A243EE" w:rsidRDefault="00732BA9">
            <w:pPr>
              <w:numPr>
                <w:ilvl w:val="0"/>
                <w:numId w:val="31"/>
              </w:numPr>
              <w:spacing w:after="0" w:line="244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</w:t>
            </w:r>
            <w:r>
              <w:tab/>
              <w:t xml:space="preserve"> </w:t>
            </w:r>
            <w:r>
              <w:tab/>
              <w:t>первоисточника,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дополнительной литературы);  </w:t>
            </w:r>
          </w:p>
          <w:p w14:paraId="7EDA5A24" w14:textId="77777777" w:rsidR="00A243EE" w:rsidRDefault="00732BA9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t xml:space="preserve">составление плана и тезисов ответа; </w:t>
            </w:r>
          </w:p>
          <w:p w14:paraId="19C10154" w14:textId="77777777" w:rsidR="00A243EE" w:rsidRDefault="00732BA9">
            <w:pPr>
              <w:numPr>
                <w:ilvl w:val="0"/>
                <w:numId w:val="31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1C5CBCDF" w14:textId="77777777" w:rsidR="00A243EE" w:rsidRDefault="00732BA9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A243EE" w14:paraId="6C29B0B4" w14:textId="77777777">
        <w:trPr>
          <w:trHeight w:val="194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F860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lastRenderedPageBreak/>
              <w:t>10.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69C6" w14:textId="77777777" w:rsidR="00A243EE" w:rsidRDefault="00732BA9">
            <w:pPr>
              <w:tabs>
                <w:tab w:val="center" w:pos="516"/>
                <w:tab w:val="center" w:pos="1521"/>
                <w:tab w:val="center" w:pos="212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Конфликт</w:t>
            </w:r>
            <w:r>
              <w:tab/>
              <w:t xml:space="preserve"> </w:t>
            </w:r>
            <w:r>
              <w:tab/>
              <w:t>в</w:t>
            </w:r>
          </w:p>
          <w:p w14:paraId="4D5E7DD0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организации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66D6" w14:textId="77777777" w:rsidR="00A243EE" w:rsidRDefault="00732BA9">
            <w:pPr>
              <w:numPr>
                <w:ilvl w:val="0"/>
                <w:numId w:val="32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462EE427" w14:textId="77777777" w:rsidR="00A243EE" w:rsidRDefault="00732BA9">
            <w:pPr>
              <w:numPr>
                <w:ilvl w:val="0"/>
                <w:numId w:val="32"/>
              </w:numPr>
              <w:spacing w:after="0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0FF37FCB" w14:textId="77777777" w:rsidR="00A243EE" w:rsidRDefault="00732BA9">
            <w:pPr>
              <w:numPr>
                <w:ilvl w:val="0"/>
                <w:numId w:val="32"/>
              </w:numPr>
              <w:spacing w:after="0" w:line="259" w:lineRule="auto"/>
              <w:ind w:firstLine="0"/>
              <w:jc w:val="left"/>
            </w:pPr>
            <w:r>
              <w:t xml:space="preserve">учебно-исследовательская   работа; </w:t>
            </w:r>
          </w:p>
          <w:p w14:paraId="0B7A3723" w14:textId="77777777" w:rsidR="00A243EE" w:rsidRDefault="00732BA9">
            <w:pPr>
              <w:numPr>
                <w:ilvl w:val="0"/>
                <w:numId w:val="32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6AA1E984" w14:textId="77777777" w:rsidR="00A243EE" w:rsidRDefault="00732BA9">
            <w:pPr>
              <w:numPr>
                <w:ilvl w:val="0"/>
                <w:numId w:val="32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608868CF" w14:textId="77777777" w:rsidR="00A243EE" w:rsidRDefault="00732BA9">
            <w:pPr>
              <w:numPr>
                <w:ilvl w:val="0"/>
                <w:numId w:val="32"/>
              </w:numPr>
              <w:spacing w:after="0" w:line="259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</w:t>
            </w:r>
          </w:p>
        </w:tc>
      </w:tr>
    </w:tbl>
    <w:p w14:paraId="166CCBA0" w14:textId="77777777" w:rsidR="00A243EE" w:rsidRDefault="00A243EE">
      <w:pPr>
        <w:spacing w:after="0" w:line="259" w:lineRule="auto"/>
        <w:ind w:left="-1524" w:right="82" w:firstLine="0"/>
        <w:jc w:val="left"/>
      </w:pPr>
    </w:p>
    <w:tbl>
      <w:tblPr>
        <w:tblStyle w:val="TableGrid"/>
        <w:tblW w:w="9356" w:type="dxa"/>
        <w:tblInd w:w="178" w:type="dxa"/>
        <w:tblCellMar>
          <w:top w:w="15" w:type="dxa"/>
          <w:left w:w="110" w:type="dxa"/>
          <w:right w:w="111" w:type="dxa"/>
        </w:tblCellMar>
        <w:tblLook w:val="04A0" w:firstRow="1" w:lastRow="0" w:firstColumn="1" w:lastColumn="0" w:noHBand="0" w:noVBand="1"/>
      </w:tblPr>
      <w:tblGrid>
        <w:gridCol w:w="820"/>
        <w:gridCol w:w="2396"/>
        <w:gridCol w:w="6140"/>
      </w:tblGrid>
      <w:tr w:rsidR="00A243EE" w14:paraId="238BCDCA" w14:textId="77777777">
        <w:trPr>
          <w:trHeight w:val="1670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71B2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98D3" w14:textId="77777777" w:rsidR="00A243EE" w:rsidRDefault="00A243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A45A" w14:textId="77777777" w:rsidR="00A243EE" w:rsidRDefault="00732BA9">
            <w:pPr>
              <w:spacing w:after="0" w:line="244" w:lineRule="auto"/>
              <w:ind w:left="0" w:firstLine="0"/>
              <w:jc w:val="left"/>
            </w:pPr>
            <w:r>
              <w:t>(учебника,</w:t>
            </w:r>
            <w:r>
              <w:tab/>
              <w:t xml:space="preserve"> </w:t>
            </w:r>
            <w:r>
              <w:tab/>
              <w:t>первоисточника,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дополнительной литературы);  </w:t>
            </w:r>
          </w:p>
          <w:p w14:paraId="2836F866" w14:textId="77777777" w:rsidR="00A243EE" w:rsidRDefault="00732BA9">
            <w:pPr>
              <w:numPr>
                <w:ilvl w:val="0"/>
                <w:numId w:val="33"/>
              </w:numPr>
              <w:spacing w:after="0" w:line="259" w:lineRule="auto"/>
              <w:ind w:firstLine="0"/>
              <w:jc w:val="left"/>
            </w:pPr>
            <w:r>
              <w:t xml:space="preserve">составление плана и тезисов ответа; </w:t>
            </w:r>
          </w:p>
          <w:p w14:paraId="5FE42384" w14:textId="77777777" w:rsidR="00A243EE" w:rsidRDefault="00732BA9">
            <w:pPr>
              <w:numPr>
                <w:ilvl w:val="0"/>
                <w:numId w:val="33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4E335D36" w14:textId="77777777" w:rsidR="00A243EE" w:rsidRDefault="00732BA9">
            <w:pPr>
              <w:numPr>
                <w:ilvl w:val="0"/>
                <w:numId w:val="33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A243EE" w14:paraId="46CC0696" w14:textId="77777777">
        <w:trPr>
          <w:trHeight w:val="194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8ACF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11.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0B87" w14:textId="77777777" w:rsidR="00A243EE" w:rsidRDefault="00732BA9">
            <w:pPr>
              <w:spacing w:after="0" w:line="259" w:lineRule="auto"/>
              <w:ind w:left="0" w:firstLine="0"/>
              <w:jc w:val="left"/>
            </w:pPr>
            <w:r>
              <w:t>Комплексное итоговое занятие по дисциплине. Промежуточная аттестация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1C33" w14:textId="77777777" w:rsidR="00A243EE" w:rsidRDefault="00732BA9">
            <w:pPr>
              <w:numPr>
                <w:ilvl w:val="0"/>
                <w:numId w:val="34"/>
              </w:numPr>
              <w:spacing w:after="0" w:line="244" w:lineRule="auto"/>
              <w:ind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0CA5A892" w14:textId="77777777" w:rsidR="00A243EE" w:rsidRDefault="00732BA9">
            <w:pPr>
              <w:numPr>
                <w:ilvl w:val="0"/>
                <w:numId w:val="34"/>
              </w:numPr>
              <w:spacing w:after="0" w:line="259" w:lineRule="auto"/>
              <w:ind w:firstLine="0"/>
              <w:jc w:val="left"/>
            </w:pPr>
            <w:r>
              <w:t>использование Интернета;</w:t>
            </w:r>
          </w:p>
          <w:p w14:paraId="4A40ACEC" w14:textId="77777777" w:rsidR="00A243EE" w:rsidRDefault="00732BA9">
            <w:pPr>
              <w:numPr>
                <w:ilvl w:val="0"/>
                <w:numId w:val="34"/>
              </w:numPr>
              <w:spacing w:after="0" w:line="259" w:lineRule="auto"/>
              <w:ind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2E36C94E" w14:textId="77777777" w:rsidR="00A243EE" w:rsidRDefault="00732BA9">
            <w:pPr>
              <w:numPr>
                <w:ilvl w:val="0"/>
                <w:numId w:val="34"/>
              </w:numPr>
              <w:spacing w:after="0" w:line="244" w:lineRule="auto"/>
              <w:ind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06D57A93" w14:textId="77777777" w:rsidR="00A243EE" w:rsidRDefault="00732BA9">
            <w:pPr>
              <w:numPr>
                <w:ilvl w:val="0"/>
                <w:numId w:val="34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>.</w:t>
            </w:r>
          </w:p>
        </w:tc>
      </w:tr>
    </w:tbl>
    <w:p w14:paraId="1C257047" w14:textId="77777777" w:rsidR="00A243EE" w:rsidRDefault="00732BA9">
      <w:r>
        <w:br w:type="page"/>
      </w:r>
    </w:p>
    <w:p w14:paraId="36A1F2F7" w14:textId="16D732EE" w:rsidR="00A243EE" w:rsidRDefault="00732BA9" w:rsidP="006B5290">
      <w:pPr>
        <w:pStyle w:val="1"/>
        <w:jc w:val="right"/>
        <w:rPr>
          <w:b w:val="0"/>
        </w:rPr>
      </w:pPr>
      <w:bookmarkStart w:id="38" w:name="_Toc104828389"/>
      <w:r>
        <w:lastRenderedPageBreak/>
        <w:t xml:space="preserve">Приложение 1. </w:t>
      </w:r>
      <w:r w:rsidR="006B5290">
        <w:rPr>
          <w:b w:val="0"/>
        </w:rPr>
        <w:t>Аннотация дисциплины</w:t>
      </w:r>
      <w:bookmarkEnd w:id="38"/>
    </w:p>
    <w:p w14:paraId="58C9A336" w14:textId="77777777" w:rsidR="006B5290" w:rsidRDefault="006B5290" w:rsidP="006B5290">
      <w:pPr>
        <w:spacing w:after="0" w:line="259" w:lineRule="auto"/>
        <w:ind w:left="10" w:right="69"/>
        <w:jc w:val="right"/>
      </w:pPr>
    </w:p>
    <w:p w14:paraId="7DF2AE64" w14:textId="3D3D7588" w:rsidR="00A243EE" w:rsidRDefault="00732BA9">
      <w:pPr>
        <w:ind w:left="910" w:right="80"/>
      </w:pPr>
      <w:r>
        <w:t xml:space="preserve">Дисциплина реализуется </w:t>
      </w:r>
      <w:r w:rsidR="00683E2A">
        <w:t xml:space="preserve">на психологическом факультете </w:t>
      </w:r>
      <w:r>
        <w:t>кафедрой социальной психологии.</w:t>
      </w:r>
    </w:p>
    <w:p w14:paraId="6219292A" w14:textId="77777777" w:rsidR="00A243EE" w:rsidRDefault="00732BA9">
      <w:pPr>
        <w:spacing w:after="265"/>
        <w:ind w:left="165" w:right="80" w:firstLine="720"/>
      </w:pPr>
      <w:r>
        <w:rPr>
          <w:b/>
          <w:i/>
        </w:rPr>
        <w:t>Цель дисциплины</w:t>
      </w:r>
      <w:r>
        <w:rPr>
          <w:i/>
        </w:rPr>
        <w:t xml:space="preserve">: </w:t>
      </w:r>
      <w:r>
        <w:t>сформировать соответствующие современному этапу развития психологической науки представления о динамических процессах в малой группе, классических и современных представлениях о развитии малой группы, как научную основу для решения актуальных научно-практических задач социально-психологических исследований в организации.</w:t>
      </w:r>
    </w:p>
    <w:p w14:paraId="7A4D0D64" w14:textId="77777777" w:rsidR="00A243EE" w:rsidRDefault="00732BA9">
      <w:pPr>
        <w:spacing w:after="0" w:line="259" w:lineRule="auto"/>
        <w:ind w:left="895"/>
        <w:jc w:val="left"/>
      </w:pPr>
      <w:r>
        <w:rPr>
          <w:b/>
          <w:i/>
        </w:rPr>
        <w:t>Задачи дисциплины:</w:t>
      </w:r>
    </w:p>
    <w:p w14:paraId="7907AD0F" w14:textId="77777777" w:rsidR="00A243EE" w:rsidRDefault="00732BA9">
      <w:pPr>
        <w:numPr>
          <w:ilvl w:val="0"/>
          <w:numId w:val="20"/>
        </w:numPr>
        <w:ind w:right="80" w:firstLine="708"/>
      </w:pPr>
      <w:r>
        <w:t>изучение феноменов малой группы;</w:t>
      </w:r>
    </w:p>
    <w:p w14:paraId="368722D8" w14:textId="77777777" w:rsidR="00A243EE" w:rsidRDefault="00732BA9">
      <w:pPr>
        <w:numPr>
          <w:ilvl w:val="0"/>
          <w:numId w:val="20"/>
        </w:numPr>
        <w:ind w:right="80" w:firstLine="708"/>
      </w:pPr>
      <w:r>
        <w:t xml:space="preserve">связи между модельными представлениями о малой группе и </w:t>
      </w:r>
      <w:proofErr w:type="spellStart"/>
      <w:r>
        <w:t>спецификойпсихологии</w:t>
      </w:r>
      <w:proofErr w:type="spellEnd"/>
      <w:r>
        <w:t xml:space="preserve"> конкретных реальных групп;</w:t>
      </w:r>
    </w:p>
    <w:p w14:paraId="79507ED3" w14:textId="77777777" w:rsidR="00A243EE" w:rsidRDefault="00732BA9">
      <w:pPr>
        <w:numPr>
          <w:ilvl w:val="0"/>
          <w:numId w:val="20"/>
        </w:numPr>
        <w:ind w:right="80" w:firstLine="708"/>
      </w:pPr>
      <w:r>
        <w:t>изучение механизмов влияния группы на</w:t>
      </w:r>
      <w:r>
        <w:rPr>
          <w:rFonts w:ascii="Arial Unicode MS" w:eastAsia="Arial Unicode MS" w:hAnsi="Arial Unicode MS" w:cs="Arial Unicode MS"/>
        </w:rPr>
        <w:t xml:space="preserve"> </w:t>
      </w:r>
      <w:r>
        <w:t>поведение личности;</w:t>
      </w:r>
    </w:p>
    <w:p w14:paraId="201E5400" w14:textId="77777777" w:rsidR="00A243EE" w:rsidRDefault="00732BA9">
      <w:pPr>
        <w:numPr>
          <w:ilvl w:val="0"/>
          <w:numId w:val="20"/>
        </w:numPr>
        <w:spacing w:after="65"/>
        <w:ind w:right="80" w:firstLine="708"/>
      </w:pPr>
      <w:r>
        <w:t xml:space="preserve">сформировать умения интерпретировать полученные в курсе знания и </w:t>
      </w:r>
      <w:proofErr w:type="spellStart"/>
      <w:r>
        <w:t>применятьих</w:t>
      </w:r>
      <w:proofErr w:type="spellEnd"/>
      <w:r>
        <w:t xml:space="preserve"> при построении собственного исследования;</w:t>
      </w:r>
    </w:p>
    <w:p w14:paraId="4689347B" w14:textId="77777777" w:rsidR="00A243EE" w:rsidRDefault="00732BA9">
      <w:pPr>
        <w:numPr>
          <w:ilvl w:val="0"/>
          <w:numId w:val="20"/>
        </w:numPr>
        <w:ind w:right="80" w:firstLine="708"/>
      </w:pPr>
      <w:r>
        <w:t>изучение динамики малой группы</w:t>
      </w:r>
      <w:r>
        <w:rPr>
          <w:rFonts w:ascii="Arial Unicode MS" w:eastAsia="Arial Unicode MS" w:hAnsi="Arial Unicode MS" w:cs="Arial Unicode MS"/>
        </w:rPr>
        <w:t>;</w:t>
      </w:r>
    </w:p>
    <w:p w14:paraId="18AF1A2B" w14:textId="77777777" w:rsidR="00A243EE" w:rsidRDefault="00732BA9">
      <w:pPr>
        <w:numPr>
          <w:ilvl w:val="0"/>
          <w:numId w:val="20"/>
        </w:numPr>
        <w:ind w:right="80" w:firstLine="708"/>
      </w:pPr>
      <w:r>
        <w:t>через изучение содержания дисциплины способствовать развитию профессионально-важных для ученого-исследователя личностных качеств</w:t>
      </w:r>
    </w:p>
    <w:p w14:paraId="108BA20A" w14:textId="77777777" w:rsidR="00A243EE" w:rsidRDefault="00732BA9">
      <w:pPr>
        <w:spacing w:after="262"/>
        <w:ind w:left="175" w:right="80"/>
      </w:pPr>
      <w:r>
        <w:t>(целеустремленности, настойчивости, последовательности, активности и др.).</w:t>
      </w:r>
    </w:p>
    <w:p w14:paraId="57D418DF" w14:textId="0F314905" w:rsidR="00A243EE" w:rsidRDefault="00732BA9">
      <w:pPr>
        <w:ind w:left="165" w:right="80" w:firstLine="720"/>
      </w:pPr>
      <w:r>
        <w:t>Дисциплина «</w:t>
      </w:r>
      <w:r w:rsidR="006F75C7">
        <w:t>Социальная психология групп</w:t>
      </w:r>
      <w:r>
        <w:t xml:space="preserve">» направлена на формирование следующих компетенций: </w:t>
      </w:r>
    </w:p>
    <w:p w14:paraId="52B14470" w14:textId="77777777" w:rsidR="006F75C7" w:rsidRDefault="006F75C7" w:rsidP="006F75C7">
      <w:pPr>
        <w:ind w:left="910" w:right="85"/>
        <w:jc w:val="left"/>
      </w:pPr>
      <w:r>
        <w:t>УК-1 Способен осуществлять критический анализ проблемных ситуаций на основе системного подхода, вырабатывать стратегию действий</w:t>
      </w:r>
      <w:r>
        <w:tab/>
      </w:r>
    </w:p>
    <w:p w14:paraId="23E60ABB" w14:textId="014517DE" w:rsidR="006F75C7" w:rsidRDefault="006F75C7" w:rsidP="006F75C7">
      <w:pPr>
        <w:ind w:left="910" w:right="85"/>
        <w:jc w:val="left"/>
      </w:pPr>
      <w:proofErr w:type="gramStart"/>
      <w:r>
        <w:t>УК-1.2</w:t>
      </w:r>
      <w:proofErr w:type="gramEnd"/>
      <w:r>
        <w:t xml:space="preserve"> Формирует и аргументировано отстаивает собственную позицию по различным философским проблемам, обосновывает и адекватно оценивает современные явления и процессы в общественной жизни на основе системного подхода</w:t>
      </w:r>
    </w:p>
    <w:p w14:paraId="14CC6C53" w14:textId="6363A886" w:rsidR="006F75C7" w:rsidRDefault="006F75C7" w:rsidP="006F75C7">
      <w:pPr>
        <w:ind w:left="910" w:right="85"/>
        <w:jc w:val="left"/>
      </w:pPr>
      <w:r>
        <w:t>ПК-1</w:t>
      </w:r>
      <w:r w:rsidRPr="006F75C7">
        <w:t xml:space="preserve"> </w:t>
      </w:r>
      <w:r>
        <w:t>Способен применять современные теории и методы социально-психологических исследований в различных сферах профессиональной деятельности</w:t>
      </w:r>
    </w:p>
    <w:p w14:paraId="03CBF1D9" w14:textId="07B3B8FD" w:rsidR="009835CE" w:rsidRDefault="006F75C7" w:rsidP="006F75C7">
      <w:pPr>
        <w:ind w:left="910" w:right="85"/>
        <w:jc w:val="left"/>
      </w:pPr>
      <w:r>
        <w:t>ПК-1.1 Знать классические и современные парадигмы и концепции социальной психологии</w:t>
      </w:r>
    </w:p>
    <w:p w14:paraId="5B708D21" w14:textId="7C848AC0" w:rsidR="00A243EE" w:rsidRDefault="00732BA9" w:rsidP="009835CE">
      <w:pPr>
        <w:ind w:left="910" w:right="85"/>
        <w:jc w:val="left"/>
      </w:pPr>
      <w:r>
        <w:rPr>
          <w:b/>
        </w:rPr>
        <w:t>В результате освоения дисциплины обучающийся должен:</w:t>
      </w:r>
    </w:p>
    <w:p w14:paraId="07E31B3C" w14:textId="77777777" w:rsidR="00A243EE" w:rsidRDefault="00732BA9">
      <w:pPr>
        <w:ind w:left="175" w:right="80"/>
      </w:pPr>
      <w:r>
        <w:rPr>
          <w:i/>
        </w:rPr>
        <w:t xml:space="preserve">Знать: </w:t>
      </w:r>
      <w:r>
        <w:t>основные положения, тенденции развития и достижения психологии малых групп</w:t>
      </w:r>
    </w:p>
    <w:p w14:paraId="646469E4" w14:textId="77777777" w:rsidR="006F75C7" w:rsidRDefault="00732BA9">
      <w:pPr>
        <w:spacing w:after="265"/>
        <w:ind w:left="175" w:right="861"/>
      </w:pPr>
      <w:r>
        <w:rPr>
          <w:i/>
        </w:rPr>
        <w:t>Уметь</w:t>
      </w:r>
      <w:r>
        <w:t xml:space="preserve">: принимать оптимальные управленческие решения в организациях </w:t>
      </w:r>
    </w:p>
    <w:p w14:paraId="2E988405" w14:textId="759B5DA5" w:rsidR="00A243EE" w:rsidRDefault="00732BA9">
      <w:pPr>
        <w:spacing w:after="265"/>
        <w:ind w:left="175" w:right="861"/>
      </w:pPr>
      <w:r>
        <w:rPr>
          <w:i/>
        </w:rPr>
        <w:t xml:space="preserve">Владеть: </w:t>
      </w:r>
      <w:r>
        <w:t>методами анализа динамических процессов в малой группе</w:t>
      </w:r>
    </w:p>
    <w:p w14:paraId="2C0D88A3" w14:textId="0F7F5074" w:rsidR="00A243EE" w:rsidRDefault="00732BA9">
      <w:pPr>
        <w:ind w:left="910" w:right="80"/>
      </w:pPr>
      <w:r>
        <w:t xml:space="preserve">По дисциплине предусмотрена промежуточная аттестация в форме </w:t>
      </w:r>
      <w:r w:rsidR="004B14DF">
        <w:t>экзамена</w:t>
      </w:r>
      <w:r>
        <w:t>.</w:t>
      </w:r>
    </w:p>
    <w:p w14:paraId="1E3FA05F" w14:textId="20B6B907" w:rsidR="00A243EE" w:rsidRDefault="00732BA9">
      <w:pPr>
        <w:ind w:left="175" w:right="80"/>
      </w:pPr>
      <w:r>
        <w:t xml:space="preserve">Общая трудоемкость освоения дисциплины составляет </w:t>
      </w:r>
      <w:r w:rsidR="004B14DF">
        <w:t>6</w:t>
      </w:r>
      <w:r>
        <w:t xml:space="preserve"> зачетны</w:t>
      </w:r>
      <w:r w:rsidR="004B14DF">
        <w:t xml:space="preserve">х </w:t>
      </w:r>
      <w:r>
        <w:t>единиц.</w:t>
      </w:r>
    </w:p>
    <w:sectPr w:rsidR="00A243EE">
      <w:headerReference w:type="even" r:id="rId155"/>
      <w:headerReference w:type="default" r:id="rId156"/>
      <w:headerReference w:type="first" r:id="rId157"/>
      <w:pgSz w:w="11906" w:h="16838"/>
      <w:pgMar w:top="1139" w:right="766" w:bottom="1144" w:left="152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043B3" w14:textId="77777777" w:rsidR="002A44C0" w:rsidRDefault="002A44C0">
      <w:pPr>
        <w:spacing w:after="0" w:line="240" w:lineRule="auto"/>
      </w:pPr>
      <w:r>
        <w:separator/>
      </w:r>
    </w:p>
  </w:endnote>
  <w:endnote w:type="continuationSeparator" w:id="0">
    <w:p w14:paraId="37D13387" w14:textId="77777777" w:rsidR="002A44C0" w:rsidRDefault="002A4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4483A" w14:textId="77777777" w:rsidR="002A44C0" w:rsidRDefault="002A44C0">
      <w:pPr>
        <w:spacing w:after="0" w:line="240" w:lineRule="auto"/>
      </w:pPr>
      <w:r>
        <w:separator/>
      </w:r>
    </w:p>
  </w:footnote>
  <w:footnote w:type="continuationSeparator" w:id="0">
    <w:p w14:paraId="4BCE0E26" w14:textId="77777777" w:rsidR="002A44C0" w:rsidRDefault="002A4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B6D87" w14:textId="77777777" w:rsidR="00A243EE" w:rsidRDefault="00732BA9">
    <w:pPr>
      <w:spacing w:after="0" w:line="259" w:lineRule="auto"/>
      <w:ind w:left="29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28494" w14:textId="77777777" w:rsidR="00A243EE" w:rsidRDefault="00732BA9">
    <w:pPr>
      <w:spacing w:after="0" w:line="259" w:lineRule="auto"/>
      <w:ind w:left="29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D56C" w14:textId="77777777" w:rsidR="00A243EE" w:rsidRDefault="00A243EE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5850"/>
    <w:multiLevelType w:val="hybridMultilevel"/>
    <w:tmpl w:val="9E9C339A"/>
    <w:lvl w:ilvl="0" w:tplc="23C249C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82DB8E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82A93A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DA3DC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783FFC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88D76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4E84F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004C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6671A2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F13930"/>
    <w:multiLevelType w:val="hybridMultilevel"/>
    <w:tmpl w:val="6562E2D0"/>
    <w:lvl w:ilvl="0" w:tplc="F95E3EF6">
      <w:start w:val="1"/>
      <w:numFmt w:val="bullet"/>
      <w:lvlText w:val=""/>
      <w:lvlJc w:val="left"/>
      <w:pPr>
        <w:ind w:left="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02B58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89B8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7E572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8C01B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10622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02A1A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FE1B5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82D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122F3E"/>
    <w:multiLevelType w:val="hybridMultilevel"/>
    <w:tmpl w:val="525E5062"/>
    <w:lvl w:ilvl="0" w:tplc="3A508D24">
      <w:start w:val="1"/>
      <w:numFmt w:val="bullet"/>
      <w:lvlText w:val=""/>
      <w:lvlJc w:val="left"/>
      <w:pPr>
        <w:ind w:left="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5CDB5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E89F2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ACBD5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AE07D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2C0E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1ACA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04ABE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AA5A7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80805"/>
    <w:multiLevelType w:val="hybridMultilevel"/>
    <w:tmpl w:val="B9DCE0D8"/>
    <w:lvl w:ilvl="0" w:tplc="4FFC0E9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5AA9FE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EAAE84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E438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B68588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503012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606D0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802354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7A6470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F1D081A"/>
    <w:multiLevelType w:val="multilevel"/>
    <w:tmpl w:val="EF44C15A"/>
    <w:lvl w:ilvl="0">
      <w:start w:val="1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666B90"/>
    <w:multiLevelType w:val="hybridMultilevel"/>
    <w:tmpl w:val="8578B946"/>
    <w:lvl w:ilvl="0" w:tplc="4F6431D0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060E0C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408698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E0CDD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44CB18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6E1864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DC117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8828B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CE4414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6550B2"/>
    <w:multiLevelType w:val="hybridMultilevel"/>
    <w:tmpl w:val="032E3AA2"/>
    <w:lvl w:ilvl="0" w:tplc="B4E436E6">
      <w:start w:val="1"/>
      <w:numFmt w:val="bullet"/>
      <w:lvlText w:val="-"/>
      <w:lvlJc w:val="left"/>
      <w:pPr>
        <w:ind w:left="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2D4EE">
      <w:start w:val="1"/>
      <w:numFmt w:val="bullet"/>
      <w:lvlText w:val="o"/>
      <w:lvlJc w:val="left"/>
      <w:pPr>
        <w:ind w:left="18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B02BE0">
      <w:start w:val="1"/>
      <w:numFmt w:val="bullet"/>
      <w:lvlText w:val="▪"/>
      <w:lvlJc w:val="left"/>
      <w:pPr>
        <w:ind w:left="2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DE11DA">
      <w:start w:val="1"/>
      <w:numFmt w:val="bullet"/>
      <w:lvlText w:val="•"/>
      <w:lvlJc w:val="left"/>
      <w:pPr>
        <w:ind w:left="32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5CA006">
      <w:start w:val="1"/>
      <w:numFmt w:val="bullet"/>
      <w:lvlText w:val="o"/>
      <w:lvlJc w:val="left"/>
      <w:pPr>
        <w:ind w:left="39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12DAB4">
      <w:start w:val="1"/>
      <w:numFmt w:val="bullet"/>
      <w:lvlText w:val="▪"/>
      <w:lvlJc w:val="left"/>
      <w:pPr>
        <w:ind w:left="46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447F6">
      <w:start w:val="1"/>
      <w:numFmt w:val="bullet"/>
      <w:lvlText w:val="•"/>
      <w:lvlJc w:val="left"/>
      <w:pPr>
        <w:ind w:left="5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E0FD2">
      <w:start w:val="1"/>
      <w:numFmt w:val="bullet"/>
      <w:lvlText w:val="o"/>
      <w:lvlJc w:val="left"/>
      <w:pPr>
        <w:ind w:left="61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A887C">
      <w:start w:val="1"/>
      <w:numFmt w:val="bullet"/>
      <w:lvlText w:val="▪"/>
      <w:lvlJc w:val="left"/>
      <w:pPr>
        <w:ind w:left="68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7D6782"/>
    <w:multiLevelType w:val="hybridMultilevel"/>
    <w:tmpl w:val="4530AB38"/>
    <w:lvl w:ilvl="0" w:tplc="32F0852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58CFEC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D08986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248792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647102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58A91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BA5118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E9F20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0507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7640108"/>
    <w:multiLevelType w:val="hybridMultilevel"/>
    <w:tmpl w:val="83C22C26"/>
    <w:lvl w:ilvl="0" w:tplc="0A40A446">
      <w:start w:val="15"/>
      <w:numFmt w:val="decimal"/>
      <w:lvlText w:val="%1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36930E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BC18AE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BE8AF8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90F1C4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89B38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2ABC4E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D8BEF6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02CCB0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A672147"/>
    <w:multiLevelType w:val="hybridMultilevel"/>
    <w:tmpl w:val="8D02E844"/>
    <w:lvl w:ilvl="0" w:tplc="21A4057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F85142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903D40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E4296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B61FB4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68DCC0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74245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4084F8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B8E588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AFB4D94"/>
    <w:multiLevelType w:val="multilevel"/>
    <w:tmpl w:val="B7F22EF8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D8107A1"/>
    <w:multiLevelType w:val="hybridMultilevel"/>
    <w:tmpl w:val="A6ACB134"/>
    <w:lvl w:ilvl="0" w:tplc="A990A0E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AE6C80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422AE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10BC3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94DD0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22CAA0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F67F2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12CE6E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26FBD8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9752CD"/>
    <w:multiLevelType w:val="hybridMultilevel"/>
    <w:tmpl w:val="90905004"/>
    <w:lvl w:ilvl="0" w:tplc="38B854F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DAEE08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DA73CC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ACE73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C456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4C3D1E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64739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8C7186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F816F6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0592123"/>
    <w:multiLevelType w:val="hybridMultilevel"/>
    <w:tmpl w:val="F3DE1F12"/>
    <w:lvl w:ilvl="0" w:tplc="5BCCF528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B28A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AEEC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F0B9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3A82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6613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5492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233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D0B5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1FD2C96"/>
    <w:multiLevelType w:val="hybridMultilevel"/>
    <w:tmpl w:val="656EBDEC"/>
    <w:lvl w:ilvl="0" w:tplc="BCB044B6">
      <w:start w:val="2"/>
      <w:numFmt w:val="decimal"/>
      <w:lvlText w:val="%1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0650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A018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7A10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62D7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FCD1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EADA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50B3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9A01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6AE240C"/>
    <w:multiLevelType w:val="hybridMultilevel"/>
    <w:tmpl w:val="3D881792"/>
    <w:lvl w:ilvl="0" w:tplc="7F3C9FE2">
      <w:start w:val="1"/>
      <w:numFmt w:val="bullet"/>
      <w:lvlText w:val=""/>
      <w:lvlJc w:val="left"/>
      <w:pPr>
        <w:ind w:left="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A8095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E0BEF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5436B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D49C0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8E332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E4FA2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62FA5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4699B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A1F20DA"/>
    <w:multiLevelType w:val="hybridMultilevel"/>
    <w:tmpl w:val="FCB8E0AE"/>
    <w:lvl w:ilvl="0" w:tplc="0190424A">
      <w:start w:val="1"/>
      <w:numFmt w:val="bullet"/>
      <w:lvlText w:val="-"/>
      <w:lvlJc w:val="left"/>
      <w:pPr>
        <w:ind w:left="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4866A">
      <w:start w:val="1"/>
      <w:numFmt w:val="bullet"/>
      <w:lvlText w:val="o"/>
      <w:lvlJc w:val="left"/>
      <w:pPr>
        <w:ind w:left="18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1820B8">
      <w:start w:val="1"/>
      <w:numFmt w:val="bullet"/>
      <w:lvlText w:val="▪"/>
      <w:lvlJc w:val="left"/>
      <w:pPr>
        <w:ind w:left="2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D00A80">
      <w:start w:val="1"/>
      <w:numFmt w:val="bullet"/>
      <w:lvlText w:val="•"/>
      <w:lvlJc w:val="left"/>
      <w:pPr>
        <w:ind w:left="32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A86B96">
      <w:start w:val="1"/>
      <w:numFmt w:val="bullet"/>
      <w:lvlText w:val="o"/>
      <w:lvlJc w:val="left"/>
      <w:pPr>
        <w:ind w:left="39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CA10B6">
      <w:start w:val="1"/>
      <w:numFmt w:val="bullet"/>
      <w:lvlText w:val="▪"/>
      <w:lvlJc w:val="left"/>
      <w:pPr>
        <w:ind w:left="46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46648">
      <w:start w:val="1"/>
      <w:numFmt w:val="bullet"/>
      <w:lvlText w:val="•"/>
      <w:lvlJc w:val="left"/>
      <w:pPr>
        <w:ind w:left="5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26E480">
      <w:start w:val="1"/>
      <w:numFmt w:val="bullet"/>
      <w:lvlText w:val="o"/>
      <w:lvlJc w:val="left"/>
      <w:pPr>
        <w:ind w:left="61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9455A2">
      <w:start w:val="1"/>
      <w:numFmt w:val="bullet"/>
      <w:lvlText w:val="▪"/>
      <w:lvlJc w:val="left"/>
      <w:pPr>
        <w:ind w:left="68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D211455"/>
    <w:multiLevelType w:val="hybridMultilevel"/>
    <w:tmpl w:val="871491B4"/>
    <w:lvl w:ilvl="0" w:tplc="1B109A5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321C18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D8494E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0CAC3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D6233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D41906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2C12F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5627D4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8EDA00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EF94EBA"/>
    <w:multiLevelType w:val="hybridMultilevel"/>
    <w:tmpl w:val="D34A5CB6"/>
    <w:lvl w:ilvl="0" w:tplc="40E60C6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506A38">
      <w:start w:val="1"/>
      <w:numFmt w:val="lowerLetter"/>
      <w:lvlText w:val="%2"/>
      <w:lvlJc w:val="left"/>
      <w:pPr>
        <w:ind w:left="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E83A10">
      <w:start w:val="1"/>
      <w:numFmt w:val="decimal"/>
      <w:lvlRestart w:val="0"/>
      <w:lvlText w:val="%3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8EA568">
      <w:start w:val="1"/>
      <w:numFmt w:val="decimal"/>
      <w:lvlText w:val="%4"/>
      <w:lvlJc w:val="left"/>
      <w:pPr>
        <w:ind w:left="1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146364">
      <w:start w:val="1"/>
      <w:numFmt w:val="lowerLetter"/>
      <w:lvlText w:val="%5"/>
      <w:lvlJc w:val="left"/>
      <w:pPr>
        <w:ind w:left="2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A05044">
      <w:start w:val="1"/>
      <w:numFmt w:val="lowerRoman"/>
      <w:lvlText w:val="%6"/>
      <w:lvlJc w:val="left"/>
      <w:pPr>
        <w:ind w:left="2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989652">
      <w:start w:val="1"/>
      <w:numFmt w:val="decimal"/>
      <w:lvlText w:val="%7"/>
      <w:lvlJc w:val="left"/>
      <w:pPr>
        <w:ind w:left="3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8160C">
      <w:start w:val="1"/>
      <w:numFmt w:val="lowerLetter"/>
      <w:lvlText w:val="%8"/>
      <w:lvlJc w:val="left"/>
      <w:pPr>
        <w:ind w:left="4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E0FC7A">
      <w:start w:val="1"/>
      <w:numFmt w:val="lowerRoman"/>
      <w:lvlText w:val="%9"/>
      <w:lvlJc w:val="left"/>
      <w:pPr>
        <w:ind w:left="5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1402C6F"/>
    <w:multiLevelType w:val="hybridMultilevel"/>
    <w:tmpl w:val="956CCDE8"/>
    <w:lvl w:ilvl="0" w:tplc="B93CC4D4">
      <w:start w:val="3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5677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42DA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6E51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D277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EE92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26F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8EDD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78C9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3" w15:restartNumberingAfterBreak="0">
    <w:nsid w:val="3989764C"/>
    <w:multiLevelType w:val="hybridMultilevel"/>
    <w:tmpl w:val="01A09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DC4256"/>
    <w:multiLevelType w:val="hybridMultilevel"/>
    <w:tmpl w:val="48181A4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1CC6369"/>
    <w:multiLevelType w:val="hybridMultilevel"/>
    <w:tmpl w:val="0FD6F8C0"/>
    <w:lvl w:ilvl="0" w:tplc="A87AC834">
      <w:start w:val="1"/>
      <w:numFmt w:val="bullet"/>
      <w:lvlText w:val="–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9ACBC0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B0B27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AC2AD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6847B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A03AA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86FF16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1CDF3E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4440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4D0140D"/>
    <w:multiLevelType w:val="hybridMultilevel"/>
    <w:tmpl w:val="E130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4613F"/>
    <w:multiLevelType w:val="multilevel"/>
    <w:tmpl w:val="FD5A29F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93F3B73"/>
    <w:multiLevelType w:val="hybridMultilevel"/>
    <w:tmpl w:val="DCECCEAC"/>
    <w:lvl w:ilvl="0" w:tplc="187A84D6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789B76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4A2C5E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50E59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D2E6E2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B2F654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52AAF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9297A6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9ECC02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F439A2"/>
    <w:multiLevelType w:val="multilevel"/>
    <w:tmpl w:val="6D6891D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DDE0371"/>
    <w:multiLevelType w:val="hybridMultilevel"/>
    <w:tmpl w:val="553C4276"/>
    <w:lvl w:ilvl="0" w:tplc="26F293E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066E88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FA0E50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38380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1EF1A4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149E36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6AF2A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52B3E6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1A19D2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E810165"/>
    <w:multiLevelType w:val="hybridMultilevel"/>
    <w:tmpl w:val="45C4CDE0"/>
    <w:lvl w:ilvl="0" w:tplc="A9D6EFB0">
      <w:start w:val="7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90AD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F65D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A5A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6000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54D4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E46E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F2F1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C24B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0F507FC"/>
    <w:multiLevelType w:val="hybridMultilevel"/>
    <w:tmpl w:val="EAD0ED22"/>
    <w:lvl w:ilvl="0" w:tplc="BACEF396">
      <w:start w:val="1"/>
      <w:numFmt w:val="decimal"/>
      <w:lvlText w:val="%1."/>
      <w:lvlJc w:val="left"/>
      <w:pPr>
        <w:ind w:left="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167B0A">
      <w:start w:val="1"/>
      <w:numFmt w:val="bullet"/>
      <w:lvlText w:val="-"/>
      <w:lvlJc w:val="left"/>
      <w:pPr>
        <w:ind w:left="1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E627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E01A5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222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C16B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4E9FC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9A868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965E7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E785A09"/>
    <w:multiLevelType w:val="hybridMultilevel"/>
    <w:tmpl w:val="BFF003C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E970471"/>
    <w:multiLevelType w:val="hybridMultilevel"/>
    <w:tmpl w:val="493A9108"/>
    <w:lvl w:ilvl="0" w:tplc="84ECC120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B6DFA0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6215F4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52510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4E1F22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D838F4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BC774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06341C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9CC93C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5B1F46"/>
    <w:multiLevelType w:val="hybridMultilevel"/>
    <w:tmpl w:val="EC9810E8"/>
    <w:lvl w:ilvl="0" w:tplc="E222EA80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3E5722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DC4D8C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823C1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62B57A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92D738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4A0A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64AEA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52DCC0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515312"/>
    <w:multiLevelType w:val="hybridMultilevel"/>
    <w:tmpl w:val="3130576A"/>
    <w:lvl w:ilvl="0" w:tplc="F33CEB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6AE46">
      <w:start w:val="1"/>
      <w:numFmt w:val="lowerLetter"/>
      <w:lvlText w:val="%2"/>
      <w:lvlJc w:val="left"/>
      <w:pPr>
        <w:ind w:left="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1C5512">
      <w:start w:val="1"/>
      <w:numFmt w:val="decimal"/>
      <w:lvlRestart w:val="0"/>
      <w:lvlText w:val="%3."/>
      <w:lvlJc w:val="left"/>
      <w:pPr>
        <w:ind w:left="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237C6">
      <w:start w:val="1"/>
      <w:numFmt w:val="decimal"/>
      <w:lvlText w:val="%4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D6E81E">
      <w:start w:val="1"/>
      <w:numFmt w:val="lowerLetter"/>
      <w:lvlText w:val="%5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14A7DA">
      <w:start w:val="1"/>
      <w:numFmt w:val="lowerRoman"/>
      <w:lvlText w:val="%6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C6D752">
      <w:start w:val="1"/>
      <w:numFmt w:val="decimal"/>
      <w:lvlText w:val="%7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4A306">
      <w:start w:val="1"/>
      <w:numFmt w:val="lowerLetter"/>
      <w:lvlText w:val="%8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D6F938">
      <w:start w:val="1"/>
      <w:numFmt w:val="lowerRoman"/>
      <w:lvlText w:val="%9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24C208E"/>
    <w:multiLevelType w:val="hybridMultilevel"/>
    <w:tmpl w:val="53C2CF7E"/>
    <w:lvl w:ilvl="0" w:tplc="C6180382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6C71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D822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7C37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8013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CC8D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E0D7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4AE4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0868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655624A"/>
    <w:multiLevelType w:val="hybridMultilevel"/>
    <w:tmpl w:val="E8BAC866"/>
    <w:lvl w:ilvl="0" w:tplc="A688362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52365A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7C5440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9E01E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C01426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D6004A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201E0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401954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E6A1C0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2F0172"/>
    <w:multiLevelType w:val="hybridMultilevel"/>
    <w:tmpl w:val="4BC0849E"/>
    <w:lvl w:ilvl="0" w:tplc="210C282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96D776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0B514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846F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10E98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FC66AC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E20F4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42DD14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50683A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C756F44"/>
    <w:multiLevelType w:val="hybridMultilevel"/>
    <w:tmpl w:val="C9B258FC"/>
    <w:lvl w:ilvl="0" w:tplc="55DA210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8450C6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28925A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3AD6D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46A2E8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405238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8598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E29C5E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E4E552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8557822">
    <w:abstractNumId w:val="5"/>
  </w:num>
  <w:num w:numId="2" w16cid:durableId="1307125467">
    <w:abstractNumId w:val="12"/>
  </w:num>
  <w:num w:numId="3" w16cid:durableId="1802109333">
    <w:abstractNumId w:val="8"/>
  </w:num>
  <w:num w:numId="4" w16cid:durableId="1777824664">
    <w:abstractNumId w:val="31"/>
  </w:num>
  <w:num w:numId="5" w16cid:durableId="1291132048">
    <w:abstractNumId w:val="26"/>
  </w:num>
  <w:num w:numId="6" w16cid:durableId="1979677533">
    <w:abstractNumId w:val="2"/>
  </w:num>
  <w:num w:numId="7" w16cid:durableId="1015612375">
    <w:abstractNumId w:val="28"/>
  </w:num>
  <w:num w:numId="8" w16cid:durableId="1124470676">
    <w:abstractNumId w:val="16"/>
  </w:num>
  <w:num w:numId="9" w16cid:durableId="1226185781">
    <w:abstractNumId w:val="41"/>
  </w:num>
  <w:num w:numId="10" w16cid:durableId="254365972">
    <w:abstractNumId w:val="10"/>
  </w:num>
  <w:num w:numId="11" w16cid:durableId="576211984">
    <w:abstractNumId w:val="9"/>
  </w:num>
  <w:num w:numId="12" w16cid:durableId="1548758037">
    <w:abstractNumId w:val="15"/>
  </w:num>
  <w:num w:numId="13" w16cid:durableId="721949659">
    <w:abstractNumId w:val="40"/>
  </w:num>
  <w:num w:numId="14" w16cid:durableId="1670988216">
    <w:abstractNumId w:val="20"/>
  </w:num>
  <w:num w:numId="15" w16cid:durableId="1200825175">
    <w:abstractNumId w:val="33"/>
  </w:num>
  <w:num w:numId="16" w16cid:durableId="565386016">
    <w:abstractNumId w:val="1"/>
  </w:num>
  <w:num w:numId="17" w16cid:durableId="1928032672">
    <w:abstractNumId w:val="17"/>
  </w:num>
  <w:num w:numId="18" w16cid:durableId="1664774282">
    <w:abstractNumId w:val="21"/>
  </w:num>
  <w:num w:numId="19" w16cid:durableId="227764106">
    <w:abstractNumId w:val="34"/>
  </w:num>
  <w:num w:numId="20" w16cid:durableId="1862742111">
    <w:abstractNumId w:val="18"/>
  </w:num>
  <w:num w:numId="21" w16cid:durableId="102850971">
    <w:abstractNumId w:val="38"/>
  </w:num>
  <w:num w:numId="22" w16cid:durableId="1381786470">
    <w:abstractNumId w:val="11"/>
  </w:num>
  <w:num w:numId="23" w16cid:durableId="1314721640">
    <w:abstractNumId w:val="7"/>
  </w:num>
  <w:num w:numId="24" w16cid:durableId="671639653">
    <w:abstractNumId w:val="14"/>
  </w:num>
  <w:num w:numId="25" w16cid:durableId="468060466">
    <w:abstractNumId w:val="13"/>
  </w:num>
  <w:num w:numId="26" w16cid:durableId="894783028">
    <w:abstractNumId w:val="19"/>
  </w:num>
  <w:num w:numId="27" w16cid:durableId="905578003">
    <w:abstractNumId w:val="42"/>
  </w:num>
  <w:num w:numId="28" w16cid:durableId="864833654">
    <w:abstractNumId w:val="36"/>
  </w:num>
  <w:num w:numId="29" w16cid:durableId="597517286">
    <w:abstractNumId w:val="32"/>
  </w:num>
  <w:num w:numId="30" w16cid:durableId="1155419604">
    <w:abstractNumId w:val="46"/>
  </w:num>
  <w:num w:numId="31" w16cid:durableId="1754274152">
    <w:abstractNumId w:val="0"/>
  </w:num>
  <w:num w:numId="32" w16cid:durableId="1048335761">
    <w:abstractNumId w:val="44"/>
  </w:num>
  <w:num w:numId="33" w16cid:durableId="443424199">
    <w:abstractNumId w:val="4"/>
  </w:num>
  <w:num w:numId="34" w16cid:durableId="1945532014">
    <w:abstractNumId w:val="29"/>
  </w:num>
  <w:num w:numId="35" w16cid:durableId="572744316">
    <w:abstractNumId w:val="3"/>
  </w:num>
  <w:num w:numId="36" w16cid:durableId="1290548111">
    <w:abstractNumId w:val="30"/>
  </w:num>
  <w:num w:numId="37" w16cid:durableId="711418285">
    <w:abstractNumId w:val="25"/>
  </w:num>
  <w:num w:numId="38" w16cid:durableId="1254976411">
    <w:abstractNumId w:val="37"/>
  </w:num>
  <w:num w:numId="39" w16cid:durableId="1826775476">
    <w:abstractNumId w:val="43"/>
  </w:num>
  <w:num w:numId="40" w16cid:durableId="1937975582">
    <w:abstractNumId w:val="6"/>
  </w:num>
  <w:num w:numId="41" w16cid:durableId="2000302025">
    <w:abstractNumId w:val="47"/>
  </w:num>
  <w:num w:numId="42" w16cid:durableId="1362587445">
    <w:abstractNumId w:val="39"/>
  </w:num>
  <w:num w:numId="43" w16cid:durableId="1645357174">
    <w:abstractNumId w:val="22"/>
  </w:num>
  <w:num w:numId="44" w16cid:durableId="620116528">
    <w:abstractNumId w:val="45"/>
  </w:num>
  <w:num w:numId="45" w16cid:durableId="1966427826">
    <w:abstractNumId w:val="24"/>
  </w:num>
  <w:num w:numId="46" w16cid:durableId="1175924233">
    <w:abstractNumId w:val="35"/>
  </w:num>
  <w:num w:numId="47" w16cid:durableId="1720544831">
    <w:abstractNumId w:val="27"/>
  </w:num>
  <w:num w:numId="48" w16cid:durableId="9911276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3EE"/>
    <w:rsid w:val="000221D2"/>
    <w:rsid w:val="000977F3"/>
    <w:rsid w:val="000C0D01"/>
    <w:rsid w:val="000D5D2C"/>
    <w:rsid w:val="001D4D65"/>
    <w:rsid w:val="00275DFE"/>
    <w:rsid w:val="00287F4F"/>
    <w:rsid w:val="002A44C0"/>
    <w:rsid w:val="0046788B"/>
    <w:rsid w:val="00474D45"/>
    <w:rsid w:val="004B14DF"/>
    <w:rsid w:val="004B1CA3"/>
    <w:rsid w:val="004C7DE9"/>
    <w:rsid w:val="004D2FC0"/>
    <w:rsid w:val="00571629"/>
    <w:rsid w:val="005F1C52"/>
    <w:rsid w:val="00683E2A"/>
    <w:rsid w:val="006B5290"/>
    <w:rsid w:val="006F75C7"/>
    <w:rsid w:val="00732BA9"/>
    <w:rsid w:val="007C366B"/>
    <w:rsid w:val="007C6E38"/>
    <w:rsid w:val="00817C1A"/>
    <w:rsid w:val="00835515"/>
    <w:rsid w:val="008D771F"/>
    <w:rsid w:val="009835CE"/>
    <w:rsid w:val="00985ED5"/>
    <w:rsid w:val="00A243EE"/>
    <w:rsid w:val="00A558D7"/>
    <w:rsid w:val="00A71736"/>
    <w:rsid w:val="00A73386"/>
    <w:rsid w:val="00B03D9C"/>
    <w:rsid w:val="00B17DCB"/>
    <w:rsid w:val="00B36727"/>
    <w:rsid w:val="00B41A5B"/>
    <w:rsid w:val="00B5650E"/>
    <w:rsid w:val="00BD779C"/>
    <w:rsid w:val="00DB63AA"/>
    <w:rsid w:val="00EF4BDE"/>
    <w:rsid w:val="00F86211"/>
    <w:rsid w:val="00FC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DCE8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107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49" w:lineRule="auto"/>
      <w:ind w:left="1103" w:right="1001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287F4F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3">
    <w:name w:val="List Paragraph"/>
    <w:basedOn w:val="a"/>
    <w:uiPriority w:val="34"/>
    <w:qFormat/>
    <w:rsid w:val="006B5290"/>
    <w:pPr>
      <w:ind w:left="720"/>
      <w:contextualSpacing/>
    </w:pPr>
  </w:style>
  <w:style w:type="paragraph" w:styleId="a4">
    <w:name w:val="TOC Heading"/>
    <w:basedOn w:val="1"/>
    <w:next w:val="a"/>
    <w:uiPriority w:val="39"/>
    <w:unhideWhenUsed/>
    <w:qFormat/>
    <w:rsid w:val="006B5290"/>
    <w:pPr>
      <w:spacing w:before="480" w:after="0" w:line="276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5290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character" w:styleId="a5">
    <w:name w:val="Hyperlink"/>
    <w:basedOn w:val="a0"/>
    <w:uiPriority w:val="99"/>
    <w:unhideWhenUsed/>
    <w:rsid w:val="006B5290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6B5290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6B5290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6B5290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6B5290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6B5290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6B5290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6B5290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6B5290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cool.edu.ru/" TargetMode="External"/><Relationship Id="rId21" Type="http://schemas.openxmlformats.org/officeDocument/2006/relationships/hyperlink" Target="http://www.nsu.Ru/psych/intemet/info/psi_idx.hfm" TargetMode="External"/><Relationship Id="rId42" Type="http://schemas.openxmlformats.org/officeDocument/2006/relationships/hyperlink" Target="http://www.nsu.Ru/psych/intemet/info/psi_idx.hfm" TargetMode="External"/><Relationship Id="rId63" Type="http://schemas.openxmlformats.org/officeDocument/2006/relationships/hyperlink" Target="http://www.psychology-online.ru/lit/obzorf.htm" TargetMode="External"/><Relationship Id="rId84" Type="http://schemas.openxmlformats.org/officeDocument/2006/relationships/hyperlink" Target="http://psi.webzone.ru/" TargetMode="External"/><Relationship Id="rId138" Type="http://schemas.openxmlformats.org/officeDocument/2006/relationships/hyperlink" Target="http://www.user.cityline.ru/-ciborisn/wm.htm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://www.scool.edu.ru/" TargetMode="External"/><Relationship Id="rId11" Type="http://schemas.openxmlformats.org/officeDocument/2006/relationships/hyperlink" Target="http://www.nsu.Ru/psych/intemet/info/psi_idx.hfm" TargetMode="External"/><Relationship Id="rId32" Type="http://schemas.openxmlformats.org/officeDocument/2006/relationships/hyperlink" Target="http://www.nsu.Ru/psych/intemet/info/psi_idx.hfm" TargetMode="External"/><Relationship Id="rId53" Type="http://schemas.openxmlformats.org/officeDocument/2006/relationships/hyperlink" Target="http://www.psychology-online.ru/lit/obzorf.htm" TargetMode="External"/><Relationship Id="rId74" Type="http://schemas.openxmlformats.org/officeDocument/2006/relationships/hyperlink" Target="http://www.psychology-online.ru/lit/obzorf.htm" TargetMode="External"/><Relationship Id="rId128" Type="http://schemas.openxmlformats.org/officeDocument/2006/relationships/hyperlink" Target="http://www.user.cityline.ru/-ciborisn/wm.htm" TargetMode="External"/><Relationship Id="rId149" Type="http://schemas.openxmlformats.org/officeDocument/2006/relationships/hyperlink" Target="http://www.user.cityline.ru/-ciborisn/wm.ht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fio.ru/" TargetMode="External"/><Relationship Id="rId22" Type="http://schemas.openxmlformats.org/officeDocument/2006/relationships/hyperlink" Target="http://www.nsu.Ru/psych/intemet/info/psi_idx.hfm" TargetMode="External"/><Relationship Id="rId43" Type="http://schemas.openxmlformats.org/officeDocument/2006/relationships/hyperlink" Target="http://www.nsu.Ru/psych/intemet/info/psi_idx.hfm" TargetMode="External"/><Relationship Id="rId64" Type="http://schemas.openxmlformats.org/officeDocument/2006/relationships/hyperlink" Target="http://www.psychology-online.ru/lit/obzorf.htm" TargetMode="External"/><Relationship Id="rId118" Type="http://schemas.openxmlformats.org/officeDocument/2006/relationships/hyperlink" Target="http://www.scool.edu.ru/" TargetMode="External"/><Relationship Id="rId139" Type="http://schemas.openxmlformats.org/officeDocument/2006/relationships/hyperlink" Target="http://www.user.cityline.ru/-ciborisn/wm.htm" TargetMode="External"/><Relationship Id="rId80" Type="http://schemas.openxmlformats.org/officeDocument/2006/relationships/hyperlink" Target="http://psi.webzone.ru/" TargetMode="External"/><Relationship Id="rId85" Type="http://schemas.openxmlformats.org/officeDocument/2006/relationships/hyperlink" Target="http://psi.webzone.ru/" TargetMode="External"/><Relationship Id="rId150" Type="http://schemas.openxmlformats.org/officeDocument/2006/relationships/hyperlink" Target="http://www.voppsy.ru/frame25.htm" TargetMode="External"/><Relationship Id="rId155" Type="http://schemas.openxmlformats.org/officeDocument/2006/relationships/header" Target="header1.xml"/><Relationship Id="rId12" Type="http://schemas.openxmlformats.org/officeDocument/2006/relationships/hyperlink" Target="http://www.nsu.Ru/psych/intemet/info/psi_idx.hfm" TargetMode="External"/><Relationship Id="rId17" Type="http://schemas.openxmlformats.org/officeDocument/2006/relationships/hyperlink" Target="http://www.nsu.Ru/psych/intemet/info/psi_idx.hfm" TargetMode="External"/><Relationship Id="rId33" Type="http://schemas.openxmlformats.org/officeDocument/2006/relationships/hyperlink" Target="http://www.nsu.Ru/psych/intemet/info/psi_idx.hfm" TargetMode="External"/><Relationship Id="rId38" Type="http://schemas.openxmlformats.org/officeDocument/2006/relationships/hyperlink" Target="http://www.nsu.Ru/psych/intemet/info/psi_idx.hfm" TargetMode="External"/><Relationship Id="rId59" Type="http://schemas.openxmlformats.org/officeDocument/2006/relationships/hyperlink" Target="http://www.psychology-online.ru/lit/obzorf.htm" TargetMode="External"/><Relationship Id="rId103" Type="http://schemas.openxmlformats.org/officeDocument/2006/relationships/hyperlink" Target="http://www.scool.edu.ru/" TargetMode="External"/><Relationship Id="rId108" Type="http://schemas.openxmlformats.org/officeDocument/2006/relationships/hyperlink" Target="http://www.scool.edu.ru/" TargetMode="External"/><Relationship Id="rId124" Type="http://schemas.openxmlformats.org/officeDocument/2006/relationships/hyperlink" Target="http://www.user.cityline.ru/-ciborisn/wm.htm" TargetMode="External"/><Relationship Id="rId129" Type="http://schemas.openxmlformats.org/officeDocument/2006/relationships/hyperlink" Target="http://www.user.cityline.ru/-ciborisn/wm.htm" TargetMode="External"/><Relationship Id="rId54" Type="http://schemas.openxmlformats.org/officeDocument/2006/relationships/hyperlink" Target="http://www.psychology-online.ru/lit/obzorf.htm" TargetMode="External"/><Relationship Id="rId70" Type="http://schemas.openxmlformats.org/officeDocument/2006/relationships/hyperlink" Target="http://www.psychology-online.ru/lit/obzorf.htm" TargetMode="External"/><Relationship Id="rId75" Type="http://schemas.openxmlformats.org/officeDocument/2006/relationships/hyperlink" Target="http://www.psychology-online.ru/lit/obzorf.htm" TargetMode="External"/><Relationship Id="rId91" Type="http://schemas.openxmlformats.org/officeDocument/2006/relationships/hyperlink" Target="http://psi.webzone.ru/" TargetMode="External"/><Relationship Id="rId96" Type="http://schemas.openxmlformats.org/officeDocument/2006/relationships/hyperlink" Target="http://www.fio.ru/" TargetMode="External"/><Relationship Id="rId140" Type="http://schemas.openxmlformats.org/officeDocument/2006/relationships/hyperlink" Target="http://www.user.cityline.ru/-ciborisn/wm.htm" TargetMode="External"/><Relationship Id="rId145" Type="http://schemas.openxmlformats.org/officeDocument/2006/relationships/hyperlink" Target="http://www.user.cityline.ru/-ciborisn/wm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://www.nsu.Ru/psych/intemet/info/psi_idx.hfm" TargetMode="External"/><Relationship Id="rId28" Type="http://schemas.openxmlformats.org/officeDocument/2006/relationships/hyperlink" Target="http://www.nsu.Ru/psych/intemet/info/psi_idx.hfm" TargetMode="External"/><Relationship Id="rId49" Type="http://schemas.openxmlformats.org/officeDocument/2006/relationships/hyperlink" Target="http://www.psychology-online.ru/lit/obzorf.htm" TargetMode="External"/><Relationship Id="rId114" Type="http://schemas.openxmlformats.org/officeDocument/2006/relationships/hyperlink" Target="http://www.scool.edu.ru/" TargetMode="External"/><Relationship Id="rId119" Type="http://schemas.openxmlformats.org/officeDocument/2006/relationships/hyperlink" Target="http://www.user.cityline.ru/-ciborisn/wm.htm" TargetMode="External"/><Relationship Id="rId44" Type="http://schemas.openxmlformats.org/officeDocument/2006/relationships/hyperlink" Target="http://www.nsu.Ru/psych/intemet/info/psi_idx.hfm" TargetMode="External"/><Relationship Id="rId60" Type="http://schemas.openxmlformats.org/officeDocument/2006/relationships/hyperlink" Target="http://www.psychology-online.ru/lit/obzorf.htm" TargetMode="External"/><Relationship Id="rId65" Type="http://schemas.openxmlformats.org/officeDocument/2006/relationships/hyperlink" Target="http://www.psychology-online.ru/lit/obzorf.htm" TargetMode="External"/><Relationship Id="rId81" Type="http://schemas.openxmlformats.org/officeDocument/2006/relationships/hyperlink" Target="http://psi.webzone.ru/" TargetMode="External"/><Relationship Id="rId86" Type="http://schemas.openxmlformats.org/officeDocument/2006/relationships/hyperlink" Target="http://psi.webzone.ru/" TargetMode="External"/><Relationship Id="rId130" Type="http://schemas.openxmlformats.org/officeDocument/2006/relationships/hyperlink" Target="http://www.user.cityline.ru/-ciborisn/wm.htm" TargetMode="External"/><Relationship Id="rId135" Type="http://schemas.openxmlformats.org/officeDocument/2006/relationships/hyperlink" Target="http://www.user.cityline.ru/-ciborisn/wm.htm" TargetMode="External"/><Relationship Id="rId151" Type="http://schemas.openxmlformats.org/officeDocument/2006/relationships/hyperlink" Target="http://www.psystudy.com/" TargetMode="External"/><Relationship Id="rId156" Type="http://schemas.openxmlformats.org/officeDocument/2006/relationships/header" Target="header2.xml"/><Relationship Id="rId13" Type="http://schemas.openxmlformats.org/officeDocument/2006/relationships/hyperlink" Target="http://www.nsu.Ru/psych/intemet/info/psi_idx.hfm" TargetMode="External"/><Relationship Id="rId18" Type="http://schemas.openxmlformats.org/officeDocument/2006/relationships/hyperlink" Target="http://www.nsu.Ru/psych/intemet/info/psi_idx.hfm" TargetMode="External"/><Relationship Id="rId39" Type="http://schemas.openxmlformats.org/officeDocument/2006/relationships/hyperlink" Target="http://www.nsu.Ru/psych/intemet/info/psi_idx.hfm" TargetMode="External"/><Relationship Id="rId109" Type="http://schemas.openxmlformats.org/officeDocument/2006/relationships/hyperlink" Target="http://www.scool.edu.ru/" TargetMode="External"/><Relationship Id="rId34" Type="http://schemas.openxmlformats.org/officeDocument/2006/relationships/hyperlink" Target="http://www.nsu.Ru/psych/intemet/info/psi_idx.hfm" TargetMode="External"/><Relationship Id="rId50" Type="http://schemas.openxmlformats.org/officeDocument/2006/relationships/hyperlink" Target="http://www.psychology-online.ru/lit/obzorf.htm" TargetMode="External"/><Relationship Id="rId55" Type="http://schemas.openxmlformats.org/officeDocument/2006/relationships/hyperlink" Target="http://www.psychology-online.ru/lit/obzorf.htm" TargetMode="External"/><Relationship Id="rId76" Type="http://schemas.openxmlformats.org/officeDocument/2006/relationships/hyperlink" Target="http://www.psychology-online.ru/lit/obzorf.htm" TargetMode="External"/><Relationship Id="rId97" Type="http://schemas.openxmlformats.org/officeDocument/2006/relationships/hyperlink" Target="http://www.fio.ru/" TargetMode="External"/><Relationship Id="rId104" Type="http://schemas.openxmlformats.org/officeDocument/2006/relationships/hyperlink" Target="http://www.scool.edu.ru/" TargetMode="External"/><Relationship Id="rId120" Type="http://schemas.openxmlformats.org/officeDocument/2006/relationships/hyperlink" Target="http://www.user.cityline.ru/-ciborisn/wm.htm" TargetMode="External"/><Relationship Id="rId125" Type="http://schemas.openxmlformats.org/officeDocument/2006/relationships/hyperlink" Target="http://www.user.cityline.ru/-ciborisn/wm.htm" TargetMode="External"/><Relationship Id="rId141" Type="http://schemas.openxmlformats.org/officeDocument/2006/relationships/hyperlink" Target="http://www.user.cityline.ru/-ciborisn/wm.htm" TargetMode="External"/><Relationship Id="rId146" Type="http://schemas.openxmlformats.org/officeDocument/2006/relationships/hyperlink" Target="http://www.user.cityline.ru/-ciborisn/wm.htm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psychology-online.ru/lit/obzorf.htm" TargetMode="External"/><Relationship Id="rId92" Type="http://schemas.openxmlformats.org/officeDocument/2006/relationships/hyperlink" Target="http://www.fio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nsu.Ru/psych/intemet/info/psi_idx.hfm" TargetMode="External"/><Relationship Id="rId24" Type="http://schemas.openxmlformats.org/officeDocument/2006/relationships/hyperlink" Target="http://www.nsu.Ru/psych/intemet/info/psi_idx.hfm" TargetMode="External"/><Relationship Id="rId40" Type="http://schemas.openxmlformats.org/officeDocument/2006/relationships/hyperlink" Target="http://www.nsu.Ru/psych/intemet/info/psi_idx.hfm" TargetMode="External"/><Relationship Id="rId45" Type="http://schemas.openxmlformats.org/officeDocument/2006/relationships/hyperlink" Target="http://www.nsu.Ru/psych/intemet/info/psi_idx.hfm" TargetMode="External"/><Relationship Id="rId66" Type="http://schemas.openxmlformats.org/officeDocument/2006/relationships/hyperlink" Target="http://www.psychology-online.ru/lit/obzorf.htm" TargetMode="External"/><Relationship Id="rId87" Type="http://schemas.openxmlformats.org/officeDocument/2006/relationships/hyperlink" Target="http://psi.webzone.ru/" TargetMode="External"/><Relationship Id="rId110" Type="http://schemas.openxmlformats.org/officeDocument/2006/relationships/hyperlink" Target="http://www.scool.edu.ru/" TargetMode="External"/><Relationship Id="rId115" Type="http://schemas.openxmlformats.org/officeDocument/2006/relationships/hyperlink" Target="http://www.scool.edu.ru/" TargetMode="External"/><Relationship Id="rId131" Type="http://schemas.openxmlformats.org/officeDocument/2006/relationships/hyperlink" Target="http://www.user.cityline.ru/-ciborisn/wm.htm" TargetMode="External"/><Relationship Id="rId136" Type="http://schemas.openxmlformats.org/officeDocument/2006/relationships/hyperlink" Target="http://www.user.cityline.ru/-ciborisn/wm.htm" TargetMode="External"/><Relationship Id="rId157" Type="http://schemas.openxmlformats.org/officeDocument/2006/relationships/header" Target="header3.xml"/><Relationship Id="rId61" Type="http://schemas.openxmlformats.org/officeDocument/2006/relationships/hyperlink" Target="http://www.psychology-online.ru/lit/obzorf.htm" TargetMode="External"/><Relationship Id="rId82" Type="http://schemas.openxmlformats.org/officeDocument/2006/relationships/hyperlink" Target="http://psi.webzone.ru/" TargetMode="External"/><Relationship Id="rId152" Type="http://schemas.openxmlformats.org/officeDocument/2006/relationships/hyperlink" Target="http://psylib.kiev.ua/" TargetMode="External"/><Relationship Id="rId19" Type="http://schemas.openxmlformats.org/officeDocument/2006/relationships/hyperlink" Target="http://www.nsu.Ru/psych/intemet/info/psi_idx.hfm" TargetMode="External"/><Relationship Id="rId14" Type="http://schemas.openxmlformats.org/officeDocument/2006/relationships/hyperlink" Target="http://www.nsu.Ru/psych/intemet/info/psi_idx.hfm" TargetMode="External"/><Relationship Id="rId30" Type="http://schemas.openxmlformats.org/officeDocument/2006/relationships/hyperlink" Target="http://www.nsu.Ru/psych/intemet/info/psi_idx.hfm" TargetMode="External"/><Relationship Id="rId35" Type="http://schemas.openxmlformats.org/officeDocument/2006/relationships/hyperlink" Target="http://www.nsu.Ru/psych/intemet/info/psi_idx.hfm" TargetMode="External"/><Relationship Id="rId56" Type="http://schemas.openxmlformats.org/officeDocument/2006/relationships/hyperlink" Target="http://www.psychology-online.ru/lit/obzorf.htm" TargetMode="External"/><Relationship Id="rId77" Type="http://schemas.openxmlformats.org/officeDocument/2006/relationships/hyperlink" Target="http://psi.webzone.ru/" TargetMode="External"/><Relationship Id="rId100" Type="http://schemas.openxmlformats.org/officeDocument/2006/relationships/hyperlink" Target="http://www.fio.ru/" TargetMode="External"/><Relationship Id="rId105" Type="http://schemas.openxmlformats.org/officeDocument/2006/relationships/hyperlink" Target="http://www.scool.edu.ru/" TargetMode="External"/><Relationship Id="rId126" Type="http://schemas.openxmlformats.org/officeDocument/2006/relationships/hyperlink" Target="http://www.user.cityline.ru/-ciborisn/wm.htm" TargetMode="External"/><Relationship Id="rId147" Type="http://schemas.openxmlformats.org/officeDocument/2006/relationships/hyperlink" Target="http://www.user.cityline.ru/-ciborisn/wm.htm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www.psychology-online.ru/lit/obzorf.htm" TargetMode="External"/><Relationship Id="rId72" Type="http://schemas.openxmlformats.org/officeDocument/2006/relationships/hyperlink" Target="http://www.psychology-online.ru/lit/obzorf.htm" TargetMode="External"/><Relationship Id="rId93" Type="http://schemas.openxmlformats.org/officeDocument/2006/relationships/hyperlink" Target="http://www.fio.ru/" TargetMode="External"/><Relationship Id="rId98" Type="http://schemas.openxmlformats.org/officeDocument/2006/relationships/hyperlink" Target="http://www.fio.ru/" TargetMode="External"/><Relationship Id="rId121" Type="http://schemas.openxmlformats.org/officeDocument/2006/relationships/hyperlink" Target="http://www.user.cityline.ru/-ciborisn/wm.htm" TargetMode="External"/><Relationship Id="rId142" Type="http://schemas.openxmlformats.org/officeDocument/2006/relationships/hyperlink" Target="http://www.user.cityline.ru/-ciborisn/wm.htm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nsu.Ru/psych/intemet/info/psi_idx.hfm" TargetMode="External"/><Relationship Id="rId46" Type="http://schemas.openxmlformats.org/officeDocument/2006/relationships/hyperlink" Target="http://www.nsu.Ru/psych/intemet/info/psi_idx.hfm" TargetMode="External"/><Relationship Id="rId67" Type="http://schemas.openxmlformats.org/officeDocument/2006/relationships/hyperlink" Target="http://www.psychology-online.ru/lit/obzorf.htm" TargetMode="External"/><Relationship Id="rId116" Type="http://schemas.openxmlformats.org/officeDocument/2006/relationships/hyperlink" Target="http://www.scool.edu.ru/" TargetMode="External"/><Relationship Id="rId137" Type="http://schemas.openxmlformats.org/officeDocument/2006/relationships/hyperlink" Target="http://www.user.cityline.ru/-ciborisn/wm.htm" TargetMode="External"/><Relationship Id="rId158" Type="http://schemas.openxmlformats.org/officeDocument/2006/relationships/fontTable" Target="fontTable.xml"/><Relationship Id="rId20" Type="http://schemas.openxmlformats.org/officeDocument/2006/relationships/hyperlink" Target="http://www.nsu.Ru/psych/intemet/info/psi_idx.hfm" TargetMode="External"/><Relationship Id="rId41" Type="http://schemas.openxmlformats.org/officeDocument/2006/relationships/hyperlink" Target="http://www.nsu.Ru/psych/intemet/info/psi_idx.hfm" TargetMode="External"/><Relationship Id="rId62" Type="http://schemas.openxmlformats.org/officeDocument/2006/relationships/hyperlink" Target="http://www.psychology-online.ru/lit/obzorf.htm" TargetMode="External"/><Relationship Id="rId83" Type="http://schemas.openxmlformats.org/officeDocument/2006/relationships/hyperlink" Target="http://psi.webzone.ru/" TargetMode="External"/><Relationship Id="rId88" Type="http://schemas.openxmlformats.org/officeDocument/2006/relationships/hyperlink" Target="http://psi.webzone.ru/" TargetMode="External"/><Relationship Id="rId111" Type="http://schemas.openxmlformats.org/officeDocument/2006/relationships/hyperlink" Target="http://www.scool.edu.ru/" TargetMode="External"/><Relationship Id="rId132" Type="http://schemas.openxmlformats.org/officeDocument/2006/relationships/hyperlink" Target="http://www.user.cityline.ru/-ciborisn/wm.htm" TargetMode="External"/><Relationship Id="rId153" Type="http://schemas.openxmlformats.org/officeDocument/2006/relationships/hyperlink" Target="http://www.gumer.info/" TargetMode="External"/><Relationship Id="rId15" Type="http://schemas.openxmlformats.org/officeDocument/2006/relationships/hyperlink" Target="http://www.nsu.Ru/psych/intemet/info/psi_idx.hfm" TargetMode="External"/><Relationship Id="rId36" Type="http://schemas.openxmlformats.org/officeDocument/2006/relationships/hyperlink" Target="http://www.nsu.Ru/psych/intemet/info/psi_idx.hfm" TargetMode="External"/><Relationship Id="rId57" Type="http://schemas.openxmlformats.org/officeDocument/2006/relationships/hyperlink" Target="http://www.psychology-online.ru/lit/obzorf.htm" TargetMode="External"/><Relationship Id="rId106" Type="http://schemas.openxmlformats.org/officeDocument/2006/relationships/hyperlink" Target="http://www.scool.edu.ru/" TargetMode="External"/><Relationship Id="rId127" Type="http://schemas.openxmlformats.org/officeDocument/2006/relationships/hyperlink" Target="http://www.user.cityline.ru/-ciborisn/wm.htm" TargetMode="External"/><Relationship Id="rId10" Type="http://schemas.openxmlformats.org/officeDocument/2006/relationships/hyperlink" Target="http://www.nsu.Ru/psych/intemet/info/psi_idx.hfm" TargetMode="External"/><Relationship Id="rId31" Type="http://schemas.openxmlformats.org/officeDocument/2006/relationships/hyperlink" Target="http://www.nsu.Ru/psych/intemet/info/psi_idx.hfm" TargetMode="External"/><Relationship Id="rId52" Type="http://schemas.openxmlformats.org/officeDocument/2006/relationships/hyperlink" Target="http://www.psychology-online.ru/lit/obzorf.htm" TargetMode="External"/><Relationship Id="rId73" Type="http://schemas.openxmlformats.org/officeDocument/2006/relationships/hyperlink" Target="http://www.psychology-online.ru/lit/obzorf.htm" TargetMode="External"/><Relationship Id="rId78" Type="http://schemas.openxmlformats.org/officeDocument/2006/relationships/hyperlink" Target="http://psi.webzone.ru/" TargetMode="External"/><Relationship Id="rId94" Type="http://schemas.openxmlformats.org/officeDocument/2006/relationships/hyperlink" Target="http://www.fio.ru/" TargetMode="External"/><Relationship Id="rId99" Type="http://schemas.openxmlformats.org/officeDocument/2006/relationships/hyperlink" Target="http://www.fio.ru/" TargetMode="External"/><Relationship Id="rId101" Type="http://schemas.openxmlformats.org/officeDocument/2006/relationships/hyperlink" Target="http://www.fio.ru/" TargetMode="External"/><Relationship Id="rId122" Type="http://schemas.openxmlformats.org/officeDocument/2006/relationships/hyperlink" Target="http://www.user.cityline.ru/-ciborisn/wm.htm" TargetMode="External"/><Relationship Id="rId143" Type="http://schemas.openxmlformats.org/officeDocument/2006/relationships/hyperlink" Target="http://www.user.cityline.ru/-ciborisn/wm.htm" TargetMode="External"/><Relationship Id="rId148" Type="http://schemas.openxmlformats.org/officeDocument/2006/relationships/hyperlink" Target="http://www.user.cityline.ru/-ciborisn/wm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su.Ru/psych/intemet/info/psi_idx.hfm" TargetMode="External"/><Relationship Id="rId26" Type="http://schemas.openxmlformats.org/officeDocument/2006/relationships/hyperlink" Target="http://www.nsu.Ru/psych/intemet/info/psi_idx.hfm" TargetMode="External"/><Relationship Id="rId47" Type="http://schemas.openxmlformats.org/officeDocument/2006/relationships/hyperlink" Target="http://www.psychology-online.ru/lit/obzorf.htm" TargetMode="External"/><Relationship Id="rId68" Type="http://schemas.openxmlformats.org/officeDocument/2006/relationships/hyperlink" Target="http://www.psychology-online.ru/lit/obzorf.htm" TargetMode="External"/><Relationship Id="rId89" Type="http://schemas.openxmlformats.org/officeDocument/2006/relationships/hyperlink" Target="http://psi.webzone.ru/" TargetMode="External"/><Relationship Id="rId112" Type="http://schemas.openxmlformats.org/officeDocument/2006/relationships/hyperlink" Target="http://www.scool.edu.ru/" TargetMode="External"/><Relationship Id="rId133" Type="http://schemas.openxmlformats.org/officeDocument/2006/relationships/hyperlink" Target="http://www.user.cityline.ru/-ciborisn/wm.htm" TargetMode="External"/><Relationship Id="rId154" Type="http://schemas.openxmlformats.org/officeDocument/2006/relationships/hyperlink" Target="http://www.circleplus.ru/" TargetMode="External"/><Relationship Id="rId16" Type="http://schemas.openxmlformats.org/officeDocument/2006/relationships/hyperlink" Target="http://www.nsu.Ru/psych/intemet/info/psi_idx.hfm" TargetMode="External"/><Relationship Id="rId37" Type="http://schemas.openxmlformats.org/officeDocument/2006/relationships/hyperlink" Target="http://www.nsu.Ru/psych/intemet/info/psi_idx.hfm" TargetMode="External"/><Relationship Id="rId58" Type="http://schemas.openxmlformats.org/officeDocument/2006/relationships/hyperlink" Target="http://www.psychology-online.ru/lit/obzorf.htm" TargetMode="External"/><Relationship Id="rId79" Type="http://schemas.openxmlformats.org/officeDocument/2006/relationships/hyperlink" Target="http://psi.webzone.ru/" TargetMode="External"/><Relationship Id="rId102" Type="http://schemas.openxmlformats.org/officeDocument/2006/relationships/hyperlink" Target="http://www.fio.ru/" TargetMode="External"/><Relationship Id="rId123" Type="http://schemas.openxmlformats.org/officeDocument/2006/relationships/hyperlink" Target="http://www.user.cityline.ru/-ciborisn/wm.htm" TargetMode="External"/><Relationship Id="rId144" Type="http://schemas.openxmlformats.org/officeDocument/2006/relationships/hyperlink" Target="http://www.user.cityline.ru/-ciborisn/wm.htm" TargetMode="External"/><Relationship Id="rId90" Type="http://schemas.openxmlformats.org/officeDocument/2006/relationships/hyperlink" Target="http://psi.webzone.ru/" TargetMode="External"/><Relationship Id="rId27" Type="http://schemas.openxmlformats.org/officeDocument/2006/relationships/hyperlink" Target="http://www.nsu.Ru/psych/intemet/info/psi_idx.hfm" TargetMode="External"/><Relationship Id="rId48" Type="http://schemas.openxmlformats.org/officeDocument/2006/relationships/hyperlink" Target="http://www.psychology-online.ru/lit/obzorf.htm" TargetMode="External"/><Relationship Id="rId69" Type="http://schemas.openxmlformats.org/officeDocument/2006/relationships/hyperlink" Target="http://www.psychology-online.ru/lit/obzorf.htm" TargetMode="External"/><Relationship Id="rId113" Type="http://schemas.openxmlformats.org/officeDocument/2006/relationships/hyperlink" Target="http://www.scool.edu.ru/" TargetMode="External"/><Relationship Id="rId134" Type="http://schemas.openxmlformats.org/officeDocument/2006/relationships/hyperlink" Target="http://www.user.cityline.ru/-ciborisn/wm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6E23C5-3571-CC47-A09C-2215FFBB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26</Pages>
  <Words>8262</Words>
  <Characters>47097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Полина Полякова</cp:lastModifiedBy>
  <cp:revision>19</cp:revision>
  <dcterms:created xsi:type="dcterms:W3CDTF">2021-11-24T23:18:00Z</dcterms:created>
  <dcterms:modified xsi:type="dcterms:W3CDTF">2022-05-30T15:40:00Z</dcterms:modified>
</cp:coreProperties>
</file>